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6982" w14:textId="1EEC4796" w:rsidR="00FE7F83" w:rsidRPr="00B248B9" w:rsidRDefault="00F87081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  <w:r w:rsidRPr="00B248B9">
        <w:rPr>
          <w:rFonts w:ascii="Klavika Rg" w:hAnsi="Klavika Rg" w:cstheme="minorHAnsi"/>
          <w:b/>
          <w:noProof/>
          <w:color w:val="auto"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1667621" wp14:editId="6857A75E">
            <wp:simplePos x="0" y="0"/>
            <wp:positionH relativeFrom="column">
              <wp:posOffset>-698612</wp:posOffset>
            </wp:positionH>
            <wp:positionV relativeFrom="paragraph">
              <wp:posOffset>-527610</wp:posOffset>
            </wp:positionV>
            <wp:extent cx="7151165" cy="1452282"/>
            <wp:effectExtent l="0" t="0" r="0" b="0"/>
            <wp:wrapNone/>
            <wp:docPr id="10" name="Obraz 10" descr="H:\_p-r-a-c-a\__SYStem\10. SC&amp;E 2 - 2022\gadzety gadżety\Profilki Soil Classificartion 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_p-r-a-c-a\__SYStem\10. SC&amp;E 2 - 2022\gadzety gadżety\Profilki Soil Classificartion confer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65" cy="14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6289" w14:textId="77777777" w:rsidR="00FE7F83" w:rsidRPr="00B248B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5A761874" w14:textId="77777777" w:rsidR="00FE7F83" w:rsidRPr="00B248B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432F1368" w14:textId="77777777" w:rsidR="00FE7F83" w:rsidRPr="00B248B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000855F3" w14:textId="77777777" w:rsidR="00FE7F83" w:rsidRPr="00B248B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5AD60499" w14:textId="77777777" w:rsidR="00FE7F83" w:rsidRPr="00B248B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53C095A6" w14:textId="5809C9A1" w:rsidR="00FE7F83" w:rsidRPr="00B248B9" w:rsidRDefault="00F27B4A" w:rsidP="00772DBD">
      <w:pPr>
        <w:pStyle w:val="Styl3"/>
        <w:tabs>
          <w:tab w:val="left" w:pos="3345"/>
        </w:tabs>
        <w:spacing w:after="0"/>
        <w:jc w:val="left"/>
        <w:rPr>
          <w:rFonts w:ascii="Klavika Rg" w:hAnsi="Klavika Rg" w:cstheme="minorHAnsi"/>
          <w:b/>
          <w:color w:val="auto"/>
          <w:sz w:val="24"/>
          <w:lang w:val="hu-HU"/>
        </w:rPr>
      </w:pPr>
      <w:r w:rsidRPr="00B248B9">
        <w:rPr>
          <w:rFonts w:ascii="Klavika Rg" w:hAnsi="Klavika Rg" w:cstheme="minorHAnsi"/>
          <w:b/>
          <w:color w:val="auto"/>
          <w:sz w:val="24"/>
          <w:lang w:val="hu-HU"/>
        </w:rPr>
        <w:tab/>
      </w:r>
    </w:p>
    <w:p w14:paraId="7FB1F639" w14:textId="77777777" w:rsidR="002F2F08" w:rsidRPr="00B248B9" w:rsidRDefault="002F2F08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69A6F7C7" w14:textId="5EF91701" w:rsidR="00FE7F83" w:rsidRPr="00B248B9" w:rsidRDefault="00FF306B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44"/>
          <w:lang w:val="hu-HU"/>
        </w:rPr>
      </w:pPr>
      <w:r>
        <w:rPr>
          <w:rStyle w:val="Kiemels2"/>
          <w:rFonts w:ascii="Klavika Rg" w:hAnsi="Klavika Rg" w:cstheme="minorHAnsi"/>
          <w:color w:val="auto"/>
          <w:sz w:val="44"/>
          <w:lang w:val="hu-HU"/>
        </w:rPr>
        <w:t xml:space="preserve">A talajosztályozás szerepe az oktatásban: </w:t>
      </w:r>
      <w:r w:rsidR="000444DC">
        <w:rPr>
          <w:rStyle w:val="Kiemels2"/>
          <w:rFonts w:ascii="Klavika Rg" w:hAnsi="Klavika Rg" w:cstheme="minorHAnsi"/>
          <w:color w:val="auto"/>
          <w:sz w:val="44"/>
          <w:lang w:val="hu-HU"/>
        </w:rPr>
        <w:t>v</w:t>
      </w:r>
      <w:r w:rsidR="008B4A22">
        <w:rPr>
          <w:rStyle w:val="Kiemels2"/>
          <w:rFonts w:ascii="Klavika Rg" w:hAnsi="Klavika Rg" w:cstheme="minorHAnsi"/>
          <w:color w:val="auto"/>
          <w:sz w:val="44"/>
          <w:lang w:val="hu-HU"/>
        </w:rPr>
        <w:t>árosi talajok és hatásuk Pécs város lefolyási viszonyaira</w:t>
      </w:r>
    </w:p>
    <w:p w14:paraId="79616469" w14:textId="77777777" w:rsidR="00FF306B" w:rsidRDefault="00FF306B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  <w:lang w:val="hu-HU"/>
        </w:rPr>
      </w:pPr>
    </w:p>
    <w:p w14:paraId="1E39D826" w14:textId="4357C260" w:rsidR="00FE7F83" w:rsidRDefault="00291B2E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  <w:lang w:val="hu-HU"/>
        </w:rPr>
      </w:pPr>
      <w:r w:rsidRPr="00B248B9">
        <w:rPr>
          <w:rStyle w:val="Kiemels2"/>
          <w:rFonts w:ascii="Klavika Rg" w:hAnsi="Klavika Rg" w:cstheme="minorHAnsi"/>
          <w:color w:val="auto"/>
          <w:sz w:val="36"/>
          <w:lang w:val="hu-HU"/>
        </w:rPr>
        <w:t>Pécs</w:t>
      </w:r>
      <w:r w:rsidR="00FE7F83" w:rsidRPr="00B248B9">
        <w:rPr>
          <w:rStyle w:val="Kiemels2"/>
          <w:rFonts w:ascii="Klavika Rg" w:hAnsi="Klavika Rg" w:cstheme="minorHAnsi"/>
          <w:color w:val="auto"/>
          <w:sz w:val="36"/>
          <w:lang w:val="hu-HU"/>
        </w:rPr>
        <w:t xml:space="preserve">, </w:t>
      </w:r>
      <w:r w:rsidR="00A436F1">
        <w:rPr>
          <w:rStyle w:val="Kiemels2"/>
          <w:rFonts w:ascii="Klavika Rg" w:hAnsi="Klavika Rg" w:cstheme="minorHAnsi"/>
          <w:color w:val="auto"/>
          <w:sz w:val="36"/>
          <w:lang w:val="hu-HU"/>
        </w:rPr>
        <w:t>2022</w:t>
      </w:r>
      <w:r w:rsidR="002D65B2">
        <w:rPr>
          <w:rStyle w:val="Kiemels2"/>
          <w:rFonts w:ascii="Klavika Rg" w:hAnsi="Klavika Rg" w:cstheme="minorHAnsi"/>
          <w:color w:val="auto"/>
          <w:sz w:val="36"/>
          <w:lang w:val="hu-HU"/>
        </w:rPr>
        <w:t>.</w:t>
      </w:r>
      <w:r w:rsidR="00A436F1">
        <w:rPr>
          <w:rStyle w:val="Kiemels2"/>
          <w:rFonts w:ascii="Klavika Rg" w:hAnsi="Klavika Rg" w:cstheme="minorHAnsi"/>
          <w:color w:val="auto"/>
          <w:sz w:val="36"/>
          <w:lang w:val="hu-HU"/>
        </w:rPr>
        <w:t xml:space="preserve"> </w:t>
      </w:r>
      <w:r w:rsidR="008B4A22">
        <w:rPr>
          <w:rStyle w:val="Kiemels2"/>
          <w:rFonts w:ascii="Klavika Rg" w:hAnsi="Klavika Rg" w:cstheme="minorHAnsi"/>
          <w:color w:val="auto"/>
          <w:sz w:val="36"/>
          <w:lang w:val="hu-HU"/>
        </w:rPr>
        <w:t>n</w:t>
      </w:r>
      <w:r w:rsidR="00675942" w:rsidRPr="00B248B9">
        <w:rPr>
          <w:rStyle w:val="Kiemels2"/>
          <w:rFonts w:ascii="Klavika Rg" w:hAnsi="Klavika Rg" w:cstheme="minorHAnsi"/>
          <w:color w:val="auto"/>
          <w:sz w:val="36"/>
          <w:lang w:val="hu-HU"/>
        </w:rPr>
        <w:t>ov</w:t>
      </w:r>
      <w:r w:rsidR="00FE7F83" w:rsidRPr="00B248B9">
        <w:rPr>
          <w:rStyle w:val="Kiemels2"/>
          <w:rFonts w:ascii="Klavika Rg" w:hAnsi="Klavika Rg" w:cstheme="minorHAnsi"/>
          <w:color w:val="auto"/>
          <w:sz w:val="36"/>
          <w:lang w:val="hu-HU"/>
        </w:rPr>
        <w:t xml:space="preserve">ember </w:t>
      </w:r>
      <w:r w:rsidR="00DE4EA3" w:rsidRPr="00B248B9">
        <w:rPr>
          <w:rStyle w:val="Kiemels2"/>
          <w:rFonts w:ascii="Klavika Rg" w:hAnsi="Klavika Rg" w:cstheme="minorHAnsi"/>
          <w:color w:val="auto"/>
          <w:sz w:val="36"/>
          <w:lang w:val="hu-HU"/>
        </w:rPr>
        <w:t>10</w:t>
      </w:r>
      <w:r w:rsidR="00A436F1">
        <w:rPr>
          <w:rStyle w:val="Kiemels2"/>
          <w:rFonts w:ascii="Klavika Rg" w:hAnsi="Klavika Rg" w:cstheme="minorHAnsi"/>
          <w:color w:val="auto"/>
          <w:sz w:val="36"/>
          <w:lang w:val="hu-HU"/>
        </w:rPr>
        <w:t>.</w:t>
      </w:r>
      <w:r w:rsidR="00A05B07">
        <w:rPr>
          <w:rStyle w:val="Kiemels2"/>
          <w:rFonts w:ascii="Klavika Rg" w:hAnsi="Klavika Rg" w:cstheme="minorHAnsi"/>
          <w:color w:val="auto"/>
          <w:sz w:val="36"/>
          <w:lang w:val="hu-HU"/>
        </w:rPr>
        <w:t>, 11:30</w:t>
      </w:r>
    </w:p>
    <w:p w14:paraId="7C777C71" w14:textId="2E003CBF" w:rsidR="002D65B2" w:rsidRPr="00B248B9" w:rsidRDefault="002D65B2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  <w:lang w:val="hu-HU"/>
        </w:rPr>
      </w:pPr>
      <w:r>
        <w:rPr>
          <w:rStyle w:val="Kiemels2"/>
          <w:rFonts w:ascii="Klavika Rg" w:hAnsi="Klavika Rg" w:cstheme="minorHAnsi"/>
          <w:color w:val="auto"/>
          <w:sz w:val="36"/>
          <w:lang w:val="hu-HU"/>
        </w:rPr>
        <w:t>Helyszín: Testvérvárosok Terei Általános Isk</w:t>
      </w:r>
      <w:r w:rsidR="007866B2">
        <w:rPr>
          <w:rStyle w:val="Kiemels2"/>
          <w:rFonts w:ascii="Klavika Rg" w:hAnsi="Klavika Rg" w:cstheme="minorHAnsi"/>
          <w:color w:val="auto"/>
          <w:sz w:val="36"/>
          <w:lang w:val="hu-HU"/>
        </w:rPr>
        <w:t>ola</w:t>
      </w:r>
    </w:p>
    <w:p w14:paraId="1A170598" w14:textId="77777777" w:rsidR="00FE7F83" w:rsidRPr="00B248B9" w:rsidRDefault="00FE7F83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  <w:lang w:val="hu-HU"/>
        </w:rPr>
      </w:pPr>
    </w:p>
    <w:p w14:paraId="3398173C" w14:textId="329AC771" w:rsidR="008F436D" w:rsidRPr="00B248B9" w:rsidRDefault="007D7F62" w:rsidP="007E785B">
      <w:pPr>
        <w:pStyle w:val="Styl3"/>
        <w:spacing w:after="0"/>
        <w:jc w:val="center"/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hu-HU" w:eastAsia="en-US"/>
        </w:rPr>
      </w:pPr>
      <w:r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hu-HU" w:eastAsia="en-US"/>
        </w:rPr>
        <w:t xml:space="preserve">Talajtani </w:t>
      </w:r>
      <w:r w:rsidR="00404C05"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hu-HU" w:eastAsia="en-US"/>
        </w:rPr>
        <w:t xml:space="preserve">és oktatási </w:t>
      </w:r>
      <w:r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hu-HU" w:eastAsia="en-US"/>
        </w:rPr>
        <w:t>k</w:t>
      </w:r>
      <w:r w:rsidR="00A436F1"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hu-HU" w:eastAsia="en-US"/>
        </w:rPr>
        <w:t xml:space="preserve">onferencia </w:t>
      </w:r>
    </w:p>
    <w:p w14:paraId="3BBE0581" w14:textId="03E5F511" w:rsidR="00CC0AF6" w:rsidRPr="00B248B9" w:rsidRDefault="00CC0AF6" w:rsidP="007E785B">
      <w:pPr>
        <w:pStyle w:val="Styl3"/>
        <w:spacing w:after="0"/>
        <w:jc w:val="center"/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hu-HU" w:eastAsia="en-US"/>
        </w:rPr>
      </w:pPr>
    </w:p>
    <w:p w14:paraId="27F7406E" w14:textId="77777777" w:rsidR="00CC0AF6" w:rsidRPr="00B248B9" w:rsidRDefault="00CC0AF6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  <w:lang w:val="hu-HU"/>
        </w:rPr>
      </w:pPr>
    </w:p>
    <w:p w14:paraId="003E44F5" w14:textId="14F4702F" w:rsidR="00FE7F83" w:rsidRPr="005D0ED4" w:rsidRDefault="001104CC" w:rsidP="005D0ED4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  <w:r>
        <w:rPr>
          <w:rFonts w:ascii="Klavika Rg" w:hAnsi="Klavika Rg" w:cstheme="minorHAnsi"/>
          <w:color w:val="auto"/>
          <w:sz w:val="28"/>
          <w:lang w:val="hu-HU"/>
        </w:rPr>
        <w:t>A k</w:t>
      </w:r>
      <w:r w:rsidR="002D65B2">
        <w:rPr>
          <w:rFonts w:ascii="Klavika Rg" w:hAnsi="Klavika Rg" w:cstheme="minorHAnsi"/>
          <w:color w:val="auto"/>
          <w:sz w:val="28"/>
          <w:lang w:val="hu-HU"/>
        </w:rPr>
        <w:t>onferencia támogatója a</w:t>
      </w:r>
      <w:r w:rsidR="00BF477D" w:rsidRPr="00B248B9">
        <w:rPr>
          <w:rFonts w:ascii="Klavika Rg" w:hAnsi="Klavika Rg" w:cstheme="minorHAnsi"/>
          <w:color w:val="auto"/>
          <w:sz w:val="28"/>
          <w:lang w:val="hu-HU"/>
        </w:rPr>
        <w:t xml:space="preserve"> System Erasmus Project</w:t>
      </w:r>
      <w:r w:rsidR="002D65B2">
        <w:rPr>
          <w:rFonts w:ascii="Klavika Rg" w:hAnsi="Klavika Rg" w:cstheme="minorHAnsi"/>
          <w:color w:val="auto"/>
          <w:sz w:val="28"/>
          <w:lang w:val="hu-HU"/>
        </w:rPr>
        <w:t xml:space="preserve"> </w:t>
      </w:r>
      <w:r w:rsidR="000444DC">
        <w:rPr>
          <w:rFonts w:ascii="Klavika Rg" w:hAnsi="Klavika Rg" w:cstheme="minorHAnsi"/>
          <w:color w:val="auto"/>
          <w:sz w:val="28"/>
          <w:lang w:val="hu-HU"/>
        </w:rPr>
        <w:br/>
      </w:r>
      <w:r w:rsidR="005D0ED4">
        <w:rPr>
          <w:rFonts w:ascii="Klavika Rg" w:hAnsi="Klavika Rg" w:cstheme="minorHAnsi"/>
          <w:color w:val="auto"/>
          <w:sz w:val="28"/>
          <w:lang w:val="hu-HU"/>
        </w:rPr>
        <w:t>(</w:t>
      </w:r>
      <w:r w:rsidR="005D0ED4" w:rsidRPr="00BC6068">
        <w:rPr>
          <w:rFonts w:asciiTheme="minorHAnsi" w:hAnsiTheme="minorHAnsi" w:cstheme="minorHAnsi"/>
          <w:color w:val="auto"/>
          <w:sz w:val="28"/>
          <w:szCs w:val="28"/>
        </w:rPr>
        <w:t>Share Your Soils 2019-1-PL01-KA203-065101</w:t>
      </w:r>
      <w:r w:rsidR="005D0ED4">
        <w:rPr>
          <w:rFonts w:ascii="Klavika Rg" w:hAnsi="Klavika Rg" w:cstheme="minorHAnsi"/>
          <w:color w:val="auto"/>
          <w:sz w:val="28"/>
          <w:lang w:val="hu-HU"/>
        </w:rPr>
        <w:t xml:space="preserve">) </w:t>
      </w:r>
    </w:p>
    <w:p w14:paraId="6E97059F" w14:textId="33FE55F5" w:rsidR="00FE7F83" w:rsidRPr="00B248B9" w:rsidRDefault="00FE7F83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  <w:r w:rsidRPr="00B248B9">
        <w:rPr>
          <w:rFonts w:ascii="Klavika Rg" w:hAnsi="Klavika Rg" w:cstheme="minorHAnsi"/>
          <w:noProof/>
          <w:color w:val="auto"/>
          <w:lang w:val="en-GB" w:eastAsia="en-GB"/>
        </w:rPr>
        <w:drawing>
          <wp:inline distT="0" distB="0" distL="0" distR="0" wp14:anchorId="261D6B1A" wp14:editId="5715BE1B">
            <wp:extent cx="4333875" cy="593408"/>
            <wp:effectExtent l="0" t="0" r="0" b="0"/>
            <wp:docPr id="3" name="Obraz 3" descr="https://lh4.googleusercontent.com/GE-l6A0IuUix6coBRIrPlPjdSmkyT6F-ZnSl9fy_RQl6v3Sc3_R48KWUNm-pi92d4qgYzdf_qJylmbalm6wt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GE-l6A0IuUix6coBRIrPlPjdSmkyT6F-ZnSl9fy_RQl6v3Sc3_R48KWUNm-pi92d4qgYzdf_qJylmbalm6wte7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42" cy="59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727C" w14:textId="4C5FBBBD" w:rsidR="00FD398E" w:rsidRPr="00B248B9" w:rsidRDefault="00FD398E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hu-HU"/>
        </w:rPr>
      </w:pPr>
    </w:p>
    <w:p w14:paraId="0FB21DFA" w14:textId="197F37E5" w:rsidR="00FD398E" w:rsidRPr="00B248B9" w:rsidRDefault="00710E31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hu-HU"/>
        </w:rPr>
      </w:pPr>
      <w:r w:rsidRPr="00B248B9">
        <w:rPr>
          <w:rFonts w:ascii="Klavika Rg" w:hAnsi="Klavika Rg" w:cstheme="minorHAnsi"/>
          <w:b/>
          <w:noProof/>
          <w:color w:val="auto"/>
          <w:sz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C33DBA3" wp14:editId="1E4941A4">
            <wp:simplePos x="0" y="0"/>
            <wp:positionH relativeFrom="column">
              <wp:posOffset>4478821</wp:posOffset>
            </wp:positionH>
            <wp:positionV relativeFrom="paragraph">
              <wp:posOffset>5632</wp:posOffset>
            </wp:positionV>
            <wp:extent cx="1188000" cy="1601464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6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8B9">
        <w:rPr>
          <w:rFonts w:ascii="Klavika Rg" w:hAnsi="Klavika Rg" w:cstheme="minorHAnsi"/>
          <w:noProof/>
          <w:color w:val="auto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65FD512" wp14:editId="06D3CAF2">
            <wp:simplePos x="0" y="0"/>
            <wp:positionH relativeFrom="column">
              <wp:posOffset>758328</wp:posOffset>
            </wp:positionH>
            <wp:positionV relativeFrom="paragraph">
              <wp:posOffset>86940</wp:posOffset>
            </wp:positionV>
            <wp:extent cx="952500" cy="1198113"/>
            <wp:effectExtent l="0" t="0" r="0" b="2540"/>
            <wp:wrapNone/>
            <wp:docPr id="4" name="Obraz 4" descr="https://lh5.googleusercontent.com/2bxzSigubYn-vR1kT4ynIQ4Y_Rkun_QNqsclFzmVjHS6AjZ7j6ThXaotU24-Bm_IBoVp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2bxzSigubYn-vR1kT4ynIQ4Y_Rkun_QNqsclFzmVjHS6AjZ7j6ThXaotU24-Bm_IBoVp4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D4AC4" w14:textId="4BA77060" w:rsidR="00FD398E" w:rsidRPr="00B248B9" w:rsidRDefault="00710E31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hu-HU"/>
        </w:rPr>
      </w:pPr>
      <w:r>
        <w:rPr>
          <w:noProof/>
          <w:lang w:val="en-GB" w:eastAsia="en-GB"/>
        </w:rPr>
        <w:drawing>
          <wp:inline distT="0" distB="0" distL="0" distR="0" wp14:anchorId="718EE84A" wp14:editId="127261C9">
            <wp:extent cx="1518699" cy="1518699"/>
            <wp:effectExtent l="0" t="0" r="5715" b="5715"/>
            <wp:docPr id="1" name="Kép 1" descr="University of Pécs (UP) (@pte1367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Pécs (UP) (@pte1367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15" cy="15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0560" w14:textId="5D3CDA0C" w:rsidR="00FD398E" w:rsidRPr="00B248B9" w:rsidRDefault="00FD398E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hu-HU"/>
        </w:rPr>
      </w:pPr>
    </w:p>
    <w:p w14:paraId="11BC7CD9" w14:textId="7608380A" w:rsidR="00FD398E" w:rsidRPr="00B248B9" w:rsidRDefault="00FD398E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hu-HU"/>
        </w:rPr>
      </w:pPr>
    </w:p>
    <w:p w14:paraId="47BBAF41" w14:textId="476337F5" w:rsidR="00FD398E" w:rsidRPr="00B248B9" w:rsidRDefault="00FD398E" w:rsidP="00FE7F83">
      <w:pPr>
        <w:pStyle w:val="Styl3"/>
        <w:spacing w:after="0"/>
        <w:jc w:val="center"/>
        <w:rPr>
          <w:rFonts w:ascii="Klavika Rg" w:hAnsi="Klavika Rg" w:cstheme="minorHAnsi"/>
          <w:color w:val="auto"/>
          <w:sz w:val="24"/>
          <w:lang w:val="hu-HU"/>
        </w:rPr>
      </w:pPr>
    </w:p>
    <w:p w14:paraId="7E30E812" w14:textId="491E1C15" w:rsidR="00FE7F83" w:rsidRPr="00B248B9" w:rsidRDefault="00FE7F83" w:rsidP="00710E31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  <w:r w:rsidRPr="00B248B9">
        <w:rPr>
          <w:rFonts w:ascii="Klavika Rg" w:hAnsi="Klavika Rg" w:cstheme="minorHAnsi"/>
          <w:noProof/>
          <w:color w:val="auto"/>
          <w:lang w:val="en-GB" w:eastAsia="en-GB"/>
        </w:rPr>
        <w:drawing>
          <wp:inline distT="0" distB="0" distL="0" distR="0" wp14:anchorId="2A1C30D4" wp14:editId="71AF2736">
            <wp:extent cx="2001600" cy="569205"/>
            <wp:effectExtent l="0" t="0" r="0" b="2540"/>
            <wp:docPr id="2" name="Obraz 2" descr="https://lh4.googleusercontent.com/fbnRtCPl_ia5wCMJafs5Lij9bhDtbwUgI2zjgXwJteqW0cAaX5VQ0By0sojxIdpt8mtQ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bnRtCPl_ia5wCMJafs5Lij9bhDtbwUgI2zjgXwJteqW0cAaX5VQ0By0sojxIdpt8mtQ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53" cy="5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D592" w14:textId="11645361" w:rsidR="00F27B4A" w:rsidRPr="00B248B9" w:rsidRDefault="00CC0AF6" w:rsidP="00CC0AF6">
      <w:pPr>
        <w:pStyle w:val="Styl3"/>
        <w:tabs>
          <w:tab w:val="center" w:pos="4536"/>
          <w:tab w:val="right" w:pos="9072"/>
        </w:tabs>
        <w:spacing w:after="0"/>
        <w:jc w:val="left"/>
        <w:rPr>
          <w:rFonts w:ascii="Klavika Rg" w:eastAsiaTheme="minorHAnsi" w:hAnsi="Klavika Rg" w:cs="Calibri"/>
          <w:color w:val="auto"/>
          <w:sz w:val="24"/>
          <w:szCs w:val="24"/>
          <w:lang w:val="hu-HU" w:eastAsia="en-US"/>
        </w:rPr>
      </w:pPr>
      <w:r w:rsidRPr="00B248B9">
        <w:rPr>
          <w:rFonts w:ascii="Klavika Rg" w:eastAsiaTheme="minorHAnsi" w:hAnsi="Klavika Rg" w:cs="Calibri"/>
          <w:color w:val="auto"/>
          <w:sz w:val="24"/>
          <w:szCs w:val="24"/>
          <w:lang w:val="hu-HU" w:eastAsia="en-US"/>
        </w:rPr>
        <w:lastRenderedPageBreak/>
        <w:tab/>
      </w:r>
      <w:r w:rsidR="00FD6BDD" w:rsidRPr="00B248B9">
        <w:rPr>
          <w:rFonts w:ascii="Klavika Rg" w:eastAsiaTheme="minorHAnsi" w:hAnsi="Klavika Rg" w:cs="Calibri"/>
          <w:color w:val="auto"/>
          <w:sz w:val="24"/>
          <w:szCs w:val="24"/>
          <w:lang w:val="hu-HU" w:eastAsia="en-US"/>
        </w:rPr>
        <w:t xml:space="preserve"> </w:t>
      </w:r>
    </w:p>
    <w:p w14:paraId="248ADB00" w14:textId="6BCABF35" w:rsidR="00F27B4A" w:rsidRPr="00B248B9" w:rsidRDefault="00F27B4A" w:rsidP="00CC0AF6">
      <w:pPr>
        <w:pStyle w:val="Styl3"/>
        <w:tabs>
          <w:tab w:val="center" w:pos="4536"/>
          <w:tab w:val="right" w:pos="9072"/>
        </w:tabs>
        <w:spacing w:after="0"/>
        <w:jc w:val="left"/>
        <w:rPr>
          <w:rFonts w:ascii="Klavika Rg" w:eastAsiaTheme="minorHAnsi" w:hAnsi="Klavika Rg" w:cs="Calibri"/>
          <w:color w:val="auto"/>
          <w:sz w:val="24"/>
          <w:szCs w:val="24"/>
          <w:lang w:val="hu-HU" w:eastAsia="en-US"/>
        </w:rPr>
      </w:pPr>
    </w:p>
    <w:p w14:paraId="0210EDFF" w14:textId="460D0413" w:rsidR="00FD6BDD" w:rsidRPr="00B248B9" w:rsidRDefault="005553CE" w:rsidP="00772DBD">
      <w:pPr>
        <w:pStyle w:val="Styl3"/>
        <w:tabs>
          <w:tab w:val="left" w:pos="1417"/>
          <w:tab w:val="center" w:pos="4536"/>
          <w:tab w:val="right" w:pos="9072"/>
        </w:tabs>
        <w:spacing w:after="0"/>
        <w:jc w:val="center"/>
        <w:rPr>
          <w:rFonts w:ascii="Klavika Rg" w:eastAsiaTheme="minorHAnsi" w:hAnsi="Klavika Rg" w:cs="Calibri"/>
          <w:b/>
          <w:bCs/>
          <w:color w:val="auto"/>
          <w:sz w:val="40"/>
          <w:szCs w:val="40"/>
          <w:lang w:val="hu-HU" w:eastAsia="en-US"/>
        </w:rPr>
      </w:pPr>
      <w:r w:rsidRPr="00B248B9">
        <w:rPr>
          <w:rFonts w:ascii="Klavika Rg" w:eastAsiaTheme="minorHAnsi" w:hAnsi="Klavika Rg" w:cs="Calibri"/>
          <w:b/>
          <w:bCs/>
          <w:color w:val="auto"/>
          <w:sz w:val="40"/>
          <w:szCs w:val="40"/>
          <w:lang w:val="hu-HU" w:eastAsia="en-US"/>
        </w:rPr>
        <w:t>A konferencia programja</w:t>
      </w:r>
    </w:p>
    <w:p w14:paraId="0CDECC61" w14:textId="77777777" w:rsidR="00A5125A" w:rsidRPr="00B248B9" w:rsidRDefault="00A5125A" w:rsidP="00772DBD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3C83FEAD" w14:textId="441F8598" w:rsidR="00FD6BDD" w:rsidRDefault="00BC4AEF" w:rsidP="00772DBD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u w:val="single"/>
          <w:lang w:val="hu-HU"/>
        </w:rPr>
      </w:pPr>
      <w:r w:rsidRPr="00B248B9">
        <w:rPr>
          <w:rFonts w:ascii="Klavika Rg" w:hAnsi="Klavika Rg" w:cstheme="minorHAnsi"/>
          <w:b/>
          <w:color w:val="auto"/>
          <w:sz w:val="24"/>
          <w:u w:val="single"/>
          <w:lang w:val="hu-HU"/>
        </w:rPr>
        <w:t>Csütörtök</w:t>
      </w:r>
      <w:r w:rsidR="00FF306B">
        <w:rPr>
          <w:rFonts w:ascii="Klavika Rg" w:hAnsi="Klavika Rg" w:cstheme="minorHAnsi"/>
          <w:b/>
          <w:color w:val="auto"/>
          <w:sz w:val="24"/>
          <w:u w:val="single"/>
          <w:lang w:val="hu-HU"/>
        </w:rPr>
        <w:t>,</w:t>
      </w:r>
      <w:r w:rsidRPr="00B248B9">
        <w:rPr>
          <w:rFonts w:ascii="Klavika Rg" w:hAnsi="Klavika Rg" w:cstheme="minorHAnsi"/>
          <w:b/>
          <w:color w:val="auto"/>
          <w:sz w:val="24"/>
          <w:u w:val="single"/>
          <w:lang w:val="hu-HU"/>
        </w:rPr>
        <w:t xml:space="preserve"> 2022 november 10</w:t>
      </w:r>
      <w:r w:rsidR="00FF306B">
        <w:rPr>
          <w:rFonts w:ascii="Klavika Rg" w:hAnsi="Klavika Rg" w:cstheme="minorHAnsi"/>
          <w:b/>
          <w:color w:val="auto"/>
          <w:sz w:val="24"/>
          <w:u w:val="single"/>
          <w:lang w:val="hu-HU"/>
        </w:rPr>
        <w:t>.</w:t>
      </w:r>
    </w:p>
    <w:p w14:paraId="0854F848" w14:textId="77777777" w:rsidR="00A05B07" w:rsidRPr="002176B7" w:rsidRDefault="00A05B07" w:rsidP="00772DBD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u w:val="single"/>
          <w:lang w:val="hu-HU"/>
        </w:rPr>
      </w:pPr>
    </w:p>
    <w:p w14:paraId="6F2B2783" w14:textId="5BB6E18A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11:30 – 11:35 – </w:t>
      </w:r>
      <w:r w:rsidRPr="002176B7">
        <w:rPr>
          <w:rFonts w:ascii="Klavika Rg" w:hAnsi="Klavika Rg" w:cstheme="minorHAnsi"/>
          <w:bCs/>
          <w:color w:val="auto"/>
          <w:sz w:val="24"/>
          <w:lang w:val="hu-HU"/>
        </w:rPr>
        <w:t>A konferencia megnyitása, büféebéd</w:t>
      </w:r>
    </w:p>
    <w:p w14:paraId="3E336238" w14:textId="02A7BB90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11:35 – 12:15 – 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A System projekt bemutatás. A </w:t>
      </w:r>
      <w:proofErr w:type="spellStart"/>
      <w:r w:rsidRPr="002176B7">
        <w:rPr>
          <w:rFonts w:ascii="Klavika Rg" w:hAnsi="Klavika Rg" w:cstheme="minorHAnsi"/>
          <w:color w:val="auto"/>
          <w:sz w:val="24"/>
          <w:lang w:val="hu-HU"/>
        </w:rPr>
        <w:t>SYStem</w:t>
      </w:r>
      <w:proofErr w:type="spellEnd"/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 telefonos applikáció és talajtani adatbázis bemutatása és fejlesztésének története.  </w:t>
      </w:r>
    </w:p>
    <w:p w14:paraId="544BC4ED" w14:textId="054B2A6D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12:15 – 12:45 – 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Bevezetés a talajosztályozási </w:t>
      </w:r>
      <w:proofErr w:type="gramStart"/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rendszerekbe:  </w:t>
      </w:r>
      <w:proofErr w:type="spellStart"/>
      <w:r w:rsidRPr="002176B7">
        <w:rPr>
          <w:rFonts w:ascii="Klavika Rg" w:hAnsi="Klavika Rg" w:cstheme="minorHAnsi"/>
          <w:color w:val="auto"/>
          <w:sz w:val="24"/>
          <w:lang w:val="hu-HU"/>
        </w:rPr>
        <w:t>Lingua</w:t>
      </w:r>
      <w:proofErr w:type="spellEnd"/>
      <w:proofErr w:type="gramEnd"/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 Franca a ta</w:t>
      </w:r>
      <w:r w:rsidR="002176B7">
        <w:rPr>
          <w:rFonts w:ascii="Klavika Rg" w:hAnsi="Klavika Rg" w:cstheme="minorHAnsi"/>
          <w:color w:val="auto"/>
          <w:sz w:val="24"/>
          <w:lang w:val="hu-HU"/>
        </w:rPr>
        <w:t>la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j</w:t>
      </w:r>
      <w:r w:rsidR="002176B7">
        <w:rPr>
          <w:rFonts w:ascii="Klavika Rg" w:hAnsi="Klavika Rg" w:cstheme="minorHAnsi"/>
          <w:color w:val="auto"/>
          <w:sz w:val="24"/>
          <w:lang w:val="hu-HU"/>
        </w:rPr>
        <w:t>tan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ban.</w:t>
      </w: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 </w:t>
      </w:r>
    </w:p>
    <w:p w14:paraId="7D4F36D4" w14:textId="77777777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12:45 – 13:15 – 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Városi talajok és osztályozásuk Pécsen: A talajok hatása a város lefolyási viszonyaira, hidrometeorológiai monitoringhálózat Pécsen</w:t>
      </w: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 </w:t>
      </w:r>
    </w:p>
    <w:p w14:paraId="055CAEE1" w14:textId="1A170253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13:15 – 13:45 – 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A WRB talajklasszifikációs rendszer és annak alapjai.  </w:t>
      </w:r>
    </w:p>
    <w:p w14:paraId="4FADA868" w14:textId="58416F9B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i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13:45 – 14:00 – </w:t>
      </w:r>
      <w:r w:rsidRPr="002176B7">
        <w:rPr>
          <w:rFonts w:ascii="Klavika Rg" w:hAnsi="Klavika Rg" w:cstheme="minorHAnsi"/>
          <w:i/>
          <w:color w:val="auto"/>
          <w:sz w:val="24"/>
          <w:lang w:val="hu-HU"/>
        </w:rPr>
        <w:t>Kávészünet</w:t>
      </w:r>
    </w:p>
    <w:p w14:paraId="5422803C" w14:textId="7F85839F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14:00 – 14:00 – 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Adaptációs technikák a fenntartható mezőgazdaságban. A felszínhasználat hatása a talajok nedvességjárására löszön kialakult talajokon.   </w:t>
      </w:r>
    </w:p>
    <w:p w14:paraId="4A9E7190" w14:textId="6DEC9244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14:30 – 15:00 – 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A </w:t>
      </w:r>
      <w:proofErr w:type="spellStart"/>
      <w:r w:rsidRPr="002176B7">
        <w:rPr>
          <w:rFonts w:ascii="Klavika Rg" w:hAnsi="Klavika Rg" w:cstheme="minorHAnsi"/>
          <w:color w:val="auto"/>
          <w:sz w:val="24"/>
          <w:lang w:val="hu-HU"/>
        </w:rPr>
        <w:t>SYStem</w:t>
      </w:r>
      <w:proofErr w:type="spellEnd"/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 projekt talajtani praktikuma. Általános áttekintés. </w:t>
      </w:r>
    </w:p>
    <w:p w14:paraId="3B776D24" w14:textId="1ACDCB83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15:00 – 15:20 – 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Milyen talajt használjunk Pécs város lefolyási viszonyainak optim</w:t>
      </w:r>
      <w:r w:rsidR="002176B7">
        <w:rPr>
          <w:rFonts w:ascii="Klavika Rg" w:hAnsi="Klavika Rg" w:cstheme="minorHAnsi"/>
          <w:color w:val="auto"/>
          <w:sz w:val="24"/>
          <w:lang w:val="hu-HU"/>
        </w:rPr>
        <w:t>a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lizálás</w:t>
      </w:r>
      <w:r w:rsidR="002176B7">
        <w:rPr>
          <w:rFonts w:ascii="Klavika Rg" w:hAnsi="Klavika Rg" w:cstheme="minorHAnsi"/>
          <w:color w:val="auto"/>
          <w:sz w:val="24"/>
          <w:lang w:val="hu-HU"/>
        </w:rPr>
        <w:t>á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ra? Tapasztalatok egy </w:t>
      </w:r>
      <w:proofErr w:type="spellStart"/>
      <w:r w:rsidRPr="002176B7">
        <w:rPr>
          <w:rFonts w:ascii="Klavika Rg" w:hAnsi="Klavika Rg" w:cstheme="minorHAnsi"/>
          <w:color w:val="auto"/>
          <w:sz w:val="24"/>
          <w:lang w:val="hu-HU"/>
        </w:rPr>
        <w:t>rain</w:t>
      </w:r>
      <w:proofErr w:type="spellEnd"/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 </w:t>
      </w:r>
      <w:proofErr w:type="spellStart"/>
      <w:r w:rsidRPr="002176B7">
        <w:rPr>
          <w:rFonts w:ascii="Klavika Rg" w:hAnsi="Klavika Rg" w:cstheme="minorHAnsi"/>
          <w:color w:val="auto"/>
          <w:sz w:val="24"/>
          <w:lang w:val="hu-HU"/>
        </w:rPr>
        <w:t>garden</w:t>
      </w:r>
      <w:proofErr w:type="spellEnd"/>
      <w:r w:rsidRPr="002176B7">
        <w:rPr>
          <w:rFonts w:ascii="Klavika Rg" w:hAnsi="Klavika Rg" w:cstheme="minorHAnsi"/>
          <w:color w:val="auto"/>
          <w:sz w:val="24"/>
          <w:lang w:val="hu-HU"/>
        </w:rPr>
        <w:t xml:space="preserve"> </w:t>
      </w:r>
      <w:r w:rsidR="002176B7">
        <w:rPr>
          <w:rFonts w:ascii="Klavika Rg" w:hAnsi="Klavika Rg" w:cstheme="minorHAnsi"/>
          <w:color w:val="auto"/>
          <w:sz w:val="24"/>
          <w:lang w:val="hu-HU"/>
        </w:rPr>
        <w:t>kísérlet</w:t>
      </w:r>
      <w:r w:rsidR="002176B7" w:rsidRPr="002176B7">
        <w:rPr>
          <w:rFonts w:ascii="Klavika Rg" w:hAnsi="Klavika Rg" w:cstheme="minorHAnsi"/>
          <w:color w:val="auto"/>
          <w:sz w:val="24"/>
          <w:lang w:val="hu-HU"/>
        </w:rPr>
        <w:t>sorozatból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.</w:t>
      </w:r>
    </w:p>
    <w:p w14:paraId="6FA2D105" w14:textId="2BA49309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>15:20 – 15:40 –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Pécs város villámárvíz-veszélyeztetettsége az éghajl</w:t>
      </w:r>
      <w:r w:rsidR="002176B7">
        <w:rPr>
          <w:rFonts w:ascii="Klavika Rg" w:hAnsi="Klavika Rg" w:cstheme="minorHAnsi"/>
          <w:color w:val="auto"/>
          <w:sz w:val="24"/>
          <w:lang w:val="hu-HU"/>
        </w:rPr>
        <w:t>at</w:t>
      </w:r>
      <w:r w:rsidRPr="002176B7">
        <w:rPr>
          <w:rFonts w:ascii="Klavika Rg" w:hAnsi="Klavika Rg" w:cstheme="minorHAnsi"/>
          <w:color w:val="auto"/>
          <w:sz w:val="24"/>
          <w:lang w:val="hu-HU"/>
        </w:rPr>
        <w:t>változás tükrében.  A talajok szerepe a lefolyásban</w:t>
      </w:r>
    </w:p>
    <w:p w14:paraId="5439AFF1" w14:textId="63A99011" w:rsidR="00A05B07" w:rsidRPr="002176B7" w:rsidRDefault="00A05B07" w:rsidP="00A05B07">
      <w:pPr>
        <w:pStyle w:val="Styl3"/>
        <w:spacing w:after="0"/>
        <w:jc w:val="left"/>
        <w:rPr>
          <w:rFonts w:ascii="Klavika Rg" w:hAnsi="Klavika Rg" w:cstheme="minorHAnsi"/>
          <w:bCs/>
          <w:color w:val="auto"/>
          <w:sz w:val="24"/>
          <w:lang w:val="hu-HU"/>
        </w:rPr>
      </w:pPr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>15:40 – 16:45/</w:t>
      </w:r>
      <w:proofErr w:type="spellStart"/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>Sunset</w:t>
      </w:r>
      <w:proofErr w:type="spellEnd"/>
      <w:r w:rsidRPr="002176B7">
        <w:rPr>
          <w:rFonts w:ascii="Klavika Rg" w:hAnsi="Klavika Rg" w:cstheme="minorHAnsi"/>
          <w:b/>
          <w:color w:val="auto"/>
          <w:sz w:val="24"/>
          <w:lang w:val="hu-HU"/>
        </w:rPr>
        <w:t xml:space="preserve"> – </w:t>
      </w:r>
      <w:r w:rsidRPr="002176B7">
        <w:rPr>
          <w:rFonts w:ascii="Klavika Rg" w:hAnsi="Klavika Rg" w:cstheme="minorHAnsi"/>
          <w:bCs/>
          <w:color w:val="auto"/>
          <w:sz w:val="24"/>
          <w:lang w:val="hu-HU"/>
        </w:rPr>
        <w:t>Talajosztályozás a SYSTEM applikáció seg</w:t>
      </w:r>
      <w:r w:rsidR="002176B7">
        <w:rPr>
          <w:rFonts w:ascii="Klavika Rg" w:hAnsi="Klavika Rg" w:cstheme="minorHAnsi"/>
          <w:bCs/>
          <w:color w:val="auto"/>
          <w:sz w:val="24"/>
          <w:lang w:val="hu-HU"/>
        </w:rPr>
        <w:t>í</w:t>
      </w:r>
      <w:r w:rsidRPr="002176B7">
        <w:rPr>
          <w:rFonts w:ascii="Klavika Rg" w:hAnsi="Klavika Rg" w:cstheme="minorHAnsi"/>
          <w:bCs/>
          <w:color w:val="auto"/>
          <w:sz w:val="24"/>
          <w:lang w:val="hu-HU"/>
        </w:rPr>
        <w:t>tségével</w:t>
      </w:r>
      <w:r w:rsidR="002176B7" w:rsidRPr="002176B7">
        <w:rPr>
          <w:rFonts w:ascii="Klavika Rg" w:hAnsi="Klavika Rg" w:cstheme="minorHAnsi"/>
          <w:bCs/>
          <w:color w:val="auto"/>
          <w:sz w:val="24"/>
          <w:lang w:val="hu-HU"/>
        </w:rPr>
        <w:t xml:space="preserve"> a WRB szerint</w:t>
      </w:r>
      <w:r w:rsidRPr="002176B7">
        <w:rPr>
          <w:rFonts w:ascii="Klavika Rg" w:hAnsi="Klavika Rg" w:cstheme="minorHAnsi"/>
          <w:bCs/>
          <w:color w:val="auto"/>
          <w:sz w:val="24"/>
          <w:lang w:val="hu-HU"/>
        </w:rPr>
        <w:t xml:space="preserve"> a Testvérvárosok Terei Általános Iskola mellett. </w:t>
      </w:r>
    </w:p>
    <w:p w14:paraId="5A445CC4" w14:textId="77777777" w:rsidR="00AB144E" w:rsidRPr="00B248B9" w:rsidRDefault="00AB144E" w:rsidP="00897CB6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2CF88FA4" w14:textId="77777777" w:rsidR="00C70C0C" w:rsidRPr="00B248B9" w:rsidRDefault="00C70C0C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</w:p>
    <w:p w14:paraId="413F0B1E" w14:textId="6D2368BC" w:rsidR="00976F4E" w:rsidRPr="00B248B9" w:rsidRDefault="00F27B4A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hu-HU"/>
        </w:rPr>
      </w:pPr>
      <w:r w:rsidRPr="00B248B9">
        <w:rPr>
          <w:rFonts w:ascii="Klavika Rg" w:eastAsiaTheme="minorHAnsi" w:hAnsi="Klavika Rg" w:cs="Calibri"/>
          <w:b/>
          <w:bCs/>
          <w:noProof/>
          <w:color w:val="auto"/>
          <w:sz w:val="40"/>
          <w:szCs w:val="4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E792765" wp14:editId="601EA949">
            <wp:simplePos x="0" y="0"/>
            <wp:positionH relativeFrom="column">
              <wp:posOffset>237490</wp:posOffset>
            </wp:positionH>
            <wp:positionV relativeFrom="paragraph">
              <wp:posOffset>2399245</wp:posOffset>
            </wp:positionV>
            <wp:extent cx="1202400" cy="898868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8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A50" w:rsidRPr="00B248B9">
        <w:rPr>
          <w:rFonts w:ascii="Klavika Rg" w:hAnsi="Klavika Rg" w:cstheme="minorHAnsi"/>
          <w:b/>
          <w:noProof/>
          <w:color w:val="auto"/>
          <w:sz w:val="24"/>
          <w:lang w:val="en-GB" w:eastAsia="en-GB"/>
        </w:rPr>
        <w:drawing>
          <wp:inline distT="0" distB="0" distL="0" distR="0" wp14:anchorId="4D2975E5" wp14:editId="0C01FC10">
            <wp:extent cx="5472000" cy="3420000"/>
            <wp:effectExtent l="0" t="0" r="0" b="9525"/>
            <wp:docPr id="6" name="Obraz 6" descr="I:\_p-r-a-c-a\__SYStem\10. SC&amp;E 2 - 2022\omni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_p-r-a-c-a\__SYStem\10. SC&amp;E 2 - 2022\omni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15" cy="34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4E" w:rsidRPr="00B248B9" w:rsidSect="00F27B4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Rg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36"/>
    <w:rsid w:val="0004221C"/>
    <w:rsid w:val="000444DC"/>
    <w:rsid w:val="000B4697"/>
    <w:rsid w:val="000D2116"/>
    <w:rsid w:val="000E07BF"/>
    <w:rsid w:val="001104CC"/>
    <w:rsid w:val="00192170"/>
    <w:rsid w:val="001A16AE"/>
    <w:rsid w:val="001B17DD"/>
    <w:rsid w:val="001D3547"/>
    <w:rsid w:val="002176B7"/>
    <w:rsid w:val="00285E2F"/>
    <w:rsid w:val="00291A50"/>
    <w:rsid w:val="00291B2E"/>
    <w:rsid w:val="0029260C"/>
    <w:rsid w:val="002C487D"/>
    <w:rsid w:val="002D65B2"/>
    <w:rsid w:val="002F2F08"/>
    <w:rsid w:val="003E3C3F"/>
    <w:rsid w:val="00404C05"/>
    <w:rsid w:val="00455DDC"/>
    <w:rsid w:val="004601AE"/>
    <w:rsid w:val="00496768"/>
    <w:rsid w:val="004B4898"/>
    <w:rsid w:val="004C5CE4"/>
    <w:rsid w:val="005553CE"/>
    <w:rsid w:val="00590F28"/>
    <w:rsid w:val="005D0ED4"/>
    <w:rsid w:val="005E623F"/>
    <w:rsid w:val="006379FF"/>
    <w:rsid w:val="00640847"/>
    <w:rsid w:val="00655B44"/>
    <w:rsid w:val="00662EBE"/>
    <w:rsid w:val="00667CA5"/>
    <w:rsid w:val="00672AB2"/>
    <w:rsid w:val="00675643"/>
    <w:rsid w:val="00675942"/>
    <w:rsid w:val="00695723"/>
    <w:rsid w:val="006F3A74"/>
    <w:rsid w:val="006F4269"/>
    <w:rsid w:val="006F69FF"/>
    <w:rsid w:val="00710422"/>
    <w:rsid w:val="00710E31"/>
    <w:rsid w:val="00772DBD"/>
    <w:rsid w:val="007866B2"/>
    <w:rsid w:val="007A18D9"/>
    <w:rsid w:val="007A6A54"/>
    <w:rsid w:val="007D7F62"/>
    <w:rsid w:val="007E785B"/>
    <w:rsid w:val="007F275D"/>
    <w:rsid w:val="00803C15"/>
    <w:rsid w:val="00810C61"/>
    <w:rsid w:val="00887B10"/>
    <w:rsid w:val="00896F51"/>
    <w:rsid w:val="00897CB6"/>
    <w:rsid w:val="008B4A22"/>
    <w:rsid w:val="008F2BD8"/>
    <w:rsid w:val="008F436D"/>
    <w:rsid w:val="008F4B19"/>
    <w:rsid w:val="0090343F"/>
    <w:rsid w:val="00906F24"/>
    <w:rsid w:val="00976F4E"/>
    <w:rsid w:val="009A21FB"/>
    <w:rsid w:val="009A4202"/>
    <w:rsid w:val="009A6DED"/>
    <w:rsid w:val="00A0043F"/>
    <w:rsid w:val="00A036DF"/>
    <w:rsid w:val="00A05B07"/>
    <w:rsid w:val="00A2050C"/>
    <w:rsid w:val="00A40F43"/>
    <w:rsid w:val="00A436F1"/>
    <w:rsid w:val="00A5125A"/>
    <w:rsid w:val="00A835C1"/>
    <w:rsid w:val="00AB144E"/>
    <w:rsid w:val="00AC6F54"/>
    <w:rsid w:val="00AE75FE"/>
    <w:rsid w:val="00B248B9"/>
    <w:rsid w:val="00B340B5"/>
    <w:rsid w:val="00B450F2"/>
    <w:rsid w:val="00BC4AEF"/>
    <w:rsid w:val="00BD2CDA"/>
    <w:rsid w:val="00BF477D"/>
    <w:rsid w:val="00C17875"/>
    <w:rsid w:val="00C3139D"/>
    <w:rsid w:val="00C35B03"/>
    <w:rsid w:val="00C70C0C"/>
    <w:rsid w:val="00C85C76"/>
    <w:rsid w:val="00CB48F4"/>
    <w:rsid w:val="00CC0AF6"/>
    <w:rsid w:val="00D060E5"/>
    <w:rsid w:val="00D44CF1"/>
    <w:rsid w:val="00DC1FAB"/>
    <w:rsid w:val="00DC75E0"/>
    <w:rsid w:val="00DE4EA3"/>
    <w:rsid w:val="00E20AE5"/>
    <w:rsid w:val="00E47D28"/>
    <w:rsid w:val="00E8305C"/>
    <w:rsid w:val="00EC58C7"/>
    <w:rsid w:val="00EF446D"/>
    <w:rsid w:val="00F004F8"/>
    <w:rsid w:val="00F27B4A"/>
    <w:rsid w:val="00F43013"/>
    <w:rsid w:val="00F644FA"/>
    <w:rsid w:val="00F87081"/>
    <w:rsid w:val="00F953B3"/>
    <w:rsid w:val="00FD398E"/>
    <w:rsid w:val="00FD6BDD"/>
    <w:rsid w:val="00FD7136"/>
    <w:rsid w:val="00FE7F83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ED3"/>
  <w15:docId w15:val="{E2A58B04-9683-41C1-85F1-95B462D7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6F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3">
    <w:name w:val="Styl3"/>
    <w:basedOn w:val="Norml"/>
    <w:link w:val="Styl3Znak"/>
    <w:qFormat/>
    <w:rsid w:val="00A2050C"/>
    <w:pP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lang w:val="en-US" w:eastAsia="pl-PL"/>
    </w:rPr>
  </w:style>
  <w:style w:type="character" w:customStyle="1" w:styleId="Styl3Znak">
    <w:name w:val="Styl3 Znak"/>
    <w:basedOn w:val="Bekezdsalapbettpusa"/>
    <w:link w:val="Styl3"/>
    <w:qFormat/>
    <w:rsid w:val="00A2050C"/>
    <w:rPr>
      <w:rFonts w:ascii="Times New Roman" w:eastAsia="Times New Roman" w:hAnsi="Times New Roman" w:cs="Times New Roman"/>
      <w:color w:val="000000"/>
      <w:lang w:val="en-US" w:eastAsia="pl-PL"/>
    </w:rPr>
  </w:style>
  <w:style w:type="character" w:styleId="Hiperhivatkozs">
    <w:name w:val="Hyperlink"/>
    <w:basedOn w:val="Bekezdsalapbettpusa"/>
    <w:uiPriority w:val="99"/>
    <w:unhideWhenUsed/>
    <w:rsid w:val="007E7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F8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E7F83"/>
    <w:rPr>
      <w:b/>
      <w:bCs/>
    </w:rPr>
  </w:style>
  <w:style w:type="paragraph" w:customStyle="1" w:styleId="Default">
    <w:name w:val="Default"/>
    <w:rsid w:val="00AC6F5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hu-HU"/>
    </w:rPr>
  </w:style>
  <w:style w:type="character" w:customStyle="1" w:styleId="q4iawc">
    <w:name w:val="q4iawc"/>
    <w:basedOn w:val="Bekezdsalapbettpusa"/>
    <w:rsid w:val="00AC6F54"/>
  </w:style>
  <w:style w:type="character" w:customStyle="1" w:styleId="viiyi">
    <w:name w:val="viiyi"/>
    <w:basedOn w:val="Bekezdsalapbettpusa"/>
    <w:rsid w:val="00AC6F54"/>
  </w:style>
  <w:style w:type="paragraph" w:customStyle="1" w:styleId="AuthorAffiliation">
    <w:name w:val="Author/Affiliation"/>
    <w:basedOn w:val="Norml"/>
    <w:rsid w:val="00F644F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6F42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cntjlqj4b">
    <w:name w:val="mcntjlqj4b"/>
    <w:basedOn w:val="Bekezdsalapbettpusa"/>
    <w:rsid w:val="006F4269"/>
  </w:style>
  <w:style w:type="character" w:styleId="Jegyzethivatkozs">
    <w:name w:val="annotation reference"/>
    <w:basedOn w:val="Bekezdsalapbettpusa"/>
    <w:uiPriority w:val="99"/>
    <w:semiHidden/>
    <w:unhideWhenUsed/>
    <w:rsid w:val="00291A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K.</dc:creator>
  <cp:keywords/>
  <dc:description/>
  <cp:lastModifiedBy>Nagy-Véber Veronika</cp:lastModifiedBy>
  <cp:revision>2</cp:revision>
  <cp:lastPrinted>2022-09-02T11:26:00Z</cp:lastPrinted>
  <dcterms:created xsi:type="dcterms:W3CDTF">2022-11-08T13:46:00Z</dcterms:created>
  <dcterms:modified xsi:type="dcterms:W3CDTF">2022-11-08T13:46:00Z</dcterms:modified>
</cp:coreProperties>
</file>