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844E" w14:textId="77777777" w:rsidR="006F5926" w:rsidRPr="005A1960" w:rsidRDefault="006F5926" w:rsidP="00A040D9">
      <w:pPr>
        <w:pStyle w:val="Cmsor1"/>
        <w:spacing w:before="240" w:beforeAutospacing="0" w:after="60" w:afterAutospacing="0"/>
        <w:jc w:val="center"/>
        <w:rPr>
          <w:rFonts w:ascii="Garamond" w:hAnsi="Garamond"/>
          <w:smallCaps/>
          <w:color w:val="000000"/>
          <w:sz w:val="28"/>
          <w:szCs w:val="28"/>
        </w:rPr>
      </w:pPr>
      <w:r w:rsidRPr="005A1960">
        <w:rPr>
          <w:rFonts w:ascii="Garamond" w:hAnsi="Garamond"/>
          <w:smallCaps/>
          <w:color w:val="000000"/>
          <w:sz w:val="28"/>
          <w:szCs w:val="28"/>
        </w:rPr>
        <w:t>Árajánlatkérés</w:t>
      </w:r>
    </w:p>
    <w:p w14:paraId="6C63927A" w14:textId="77777777" w:rsidR="006F5926" w:rsidRPr="00537778" w:rsidRDefault="006F5926" w:rsidP="006F5926">
      <w:pPr>
        <w:pStyle w:val="Cmsor1"/>
        <w:spacing w:before="240" w:beforeAutospacing="0" w:after="60" w:afterAutospacing="0"/>
        <w:jc w:val="center"/>
        <w:rPr>
          <w:rFonts w:ascii="Garamond" w:hAnsi="Garamond"/>
          <w:color w:val="000000"/>
          <w:sz w:val="24"/>
          <w:szCs w:val="24"/>
        </w:rPr>
      </w:pPr>
    </w:p>
    <w:p w14:paraId="42F7531F" w14:textId="77777777" w:rsidR="006F5926" w:rsidRPr="00537778" w:rsidRDefault="006F5926" w:rsidP="006F5926">
      <w:pPr>
        <w:jc w:val="both"/>
        <w:rPr>
          <w:rFonts w:ascii="Garamond" w:hAnsi="Garamond"/>
          <w:b/>
          <w:color w:val="000000"/>
        </w:rPr>
      </w:pPr>
      <w:r w:rsidRPr="00537778">
        <w:rPr>
          <w:rFonts w:ascii="Garamond" w:hAnsi="Garamond"/>
          <w:b/>
          <w:color w:val="000000"/>
        </w:rPr>
        <w:t>I. Ajánlatkérő adatai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5945"/>
      </w:tblGrid>
      <w:tr w:rsidR="006F5926" w:rsidRPr="00537778" w14:paraId="2A85A341" w14:textId="77777777" w:rsidTr="00BA1F1B">
        <w:trPr>
          <w:trHeight w:val="320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53CAF65" w14:textId="77777777" w:rsidR="006F5926" w:rsidRPr="00537778" w:rsidRDefault="006F5926" w:rsidP="00BF4551">
            <w:pPr>
              <w:spacing w:line="480" w:lineRule="auto"/>
              <w:ind w:right="-587"/>
              <w:jc w:val="both"/>
              <w:rPr>
                <w:rFonts w:ascii="Garamond" w:hAnsi="Garamond"/>
                <w:color w:val="000000"/>
              </w:rPr>
            </w:pPr>
            <w:r w:rsidRPr="00537778">
              <w:rPr>
                <w:rFonts w:ascii="Garamond" w:hAnsi="Garamond"/>
                <w:color w:val="000000"/>
              </w:rPr>
              <w:t>Megbízó: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4217515" w14:textId="77777777" w:rsidR="006F5926" w:rsidRPr="00537778" w:rsidRDefault="006F5926" w:rsidP="00BA1F1B">
            <w:pPr>
              <w:jc w:val="both"/>
              <w:rPr>
                <w:rFonts w:ascii="Garamond" w:hAnsi="Garamond"/>
                <w:color w:val="000000"/>
              </w:rPr>
            </w:pPr>
            <w:r w:rsidRPr="00537778">
              <w:rPr>
                <w:rFonts w:ascii="Garamond" w:hAnsi="Garamond"/>
                <w:color w:val="000000"/>
              </w:rPr>
              <w:t>Pécsi Tudományegyetem</w:t>
            </w:r>
          </w:p>
          <w:p w14:paraId="329573BB" w14:textId="77777777" w:rsidR="006F5926" w:rsidRPr="00537778" w:rsidRDefault="006F5926" w:rsidP="00BA1F1B">
            <w:pPr>
              <w:jc w:val="both"/>
              <w:rPr>
                <w:rFonts w:ascii="Garamond" w:hAnsi="Garamond"/>
                <w:color w:val="000000"/>
              </w:rPr>
            </w:pPr>
            <w:r w:rsidRPr="00537778">
              <w:rPr>
                <w:rFonts w:ascii="Garamond" w:hAnsi="Garamond"/>
                <w:color w:val="000000"/>
              </w:rPr>
              <w:t xml:space="preserve">7622 Pécs, Vasvári Pál u. 4. </w:t>
            </w:r>
          </w:p>
        </w:tc>
      </w:tr>
      <w:tr w:rsidR="006F5926" w:rsidRPr="00ED2676" w14:paraId="374373F0" w14:textId="77777777" w:rsidTr="00BA1F1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4B1AE" w14:textId="77777777" w:rsidR="006F5926" w:rsidRPr="00ED2676" w:rsidRDefault="006F5926" w:rsidP="00BA1F1B">
            <w:pPr>
              <w:jc w:val="both"/>
              <w:rPr>
                <w:rFonts w:ascii="Garamond" w:hAnsi="Garamond"/>
                <w:color w:val="000000"/>
              </w:rPr>
            </w:pPr>
            <w:r w:rsidRPr="00ED2676">
              <w:rPr>
                <w:rFonts w:ascii="Garamond" w:hAnsi="Garamond"/>
                <w:color w:val="000000"/>
              </w:rPr>
              <w:t>Kapcsolattartó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13B79" w14:textId="77777777" w:rsidR="006F5926" w:rsidRPr="00ED2676" w:rsidRDefault="00154D74" w:rsidP="00BA1F1B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Tóth Enikő / projektmenedzser</w:t>
            </w:r>
          </w:p>
        </w:tc>
      </w:tr>
      <w:tr w:rsidR="006F5926" w:rsidRPr="00ED2676" w14:paraId="2CB65437" w14:textId="77777777" w:rsidTr="00BA1F1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39614" w14:textId="77777777" w:rsidR="006F5926" w:rsidRPr="00ED2676" w:rsidRDefault="0083080E" w:rsidP="00BA1F1B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 </w:t>
            </w:r>
            <w:r w:rsidR="006F5926" w:rsidRPr="00ED2676">
              <w:rPr>
                <w:rFonts w:ascii="Garamond" w:hAnsi="Garamond"/>
                <w:color w:val="000000"/>
              </w:rPr>
              <w:t>Teljesítést igazoló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15994" w14:textId="77777777" w:rsidR="006F5926" w:rsidRPr="00ED2676" w:rsidRDefault="003778CA" w:rsidP="00BA1F1B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Dr. </w:t>
            </w:r>
            <w:r w:rsidR="00154D74">
              <w:rPr>
                <w:rFonts w:ascii="Garamond" w:hAnsi="Garamond"/>
                <w:color w:val="000000"/>
              </w:rPr>
              <w:t>Berki Tímea / intézetvezető / PTE-ÁOK Imm</w:t>
            </w:r>
            <w:r w:rsidR="008D6E3D">
              <w:rPr>
                <w:rFonts w:ascii="Garamond" w:hAnsi="Garamond"/>
                <w:color w:val="000000"/>
              </w:rPr>
              <w:t>unológiai és Biotechnológiai Intézet</w:t>
            </w:r>
          </w:p>
        </w:tc>
      </w:tr>
    </w:tbl>
    <w:p w14:paraId="69C98676" w14:textId="77777777" w:rsidR="00A040D9" w:rsidRDefault="00A040D9" w:rsidP="006F5926">
      <w:pPr>
        <w:pStyle w:val="Cmsor4"/>
        <w:spacing w:before="240" w:beforeAutospacing="0" w:after="60" w:afterAutospacing="0"/>
        <w:rPr>
          <w:rFonts w:ascii="Garamond" w:hAnsi="Garamond"/>
        </w:rPr>
      </w:pPr>
      <w:bookmarkStart w:id="0" w:name="_Toc89411255"/>
    </w:p>
    <w:p w14:paraId="73385DD1" w14:textId="77777777" w:rsidR="006F5926" w:rsidRPr="00ED2676" w:rsidRDefault="006F5926" w:rsidP="006F5926">
      <w:pPr>
        <w:pStyle w:val="Cmsor4"/>
        <w:spacing w:before="240" w:beforeAutospacing="0" w:after="60" w:afterAutospacing="0"/>
        <w:rPr>
          <w:rFonts w:ascii="Garamond" w:hAnsi="Garamond"/>
          <w:bCs w:val="0"/>
          <w:color w:val="000000"/>
        </w:rPr>
      </w:pPr>
      <w:r w:rsidRPr="00ED2676">
        <w:rPr>
          <w:rFonts w:ascii="Garamond" w:hAnsi="Garamond"/>
        </w:rPr>
        <w:t>II. Ajánlatkérés adatai</w:t>
      </w:r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5945"/>
      </w:tblGrid>
      <w:tr w:rsidR="006F5926" w:rsidRPr="00ED2676" w14:paraId="151E0ABD" w14:textId="77777777" w:rsidTr="00BA1F1B">
        <w:trPr>
          <w:trHeight w:val="923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740BEB" w14:textId="77777777" w:rsidR="006F5926" w:rsidRPr="00ED2676" w:rsidRDefault="006F5926" w:rsidP="00BA1F1B">
            <w:pPr>
              <w:jc w:val="both"/>
              <w:rPr>
                <w:rFonts w:ascii="Garamond" w:hAnsi="Garamond"/>
                <w:color w:val="000000"/>
              </w:rPr>
            </w:pPr>
            <w:r w:rsidRPr="00ED2676">
              <w:rPr>
                <w:rFonts w:ascii="Garamond" w:hAnsi="Garamond"/>
                <w:color w:val="000000"/>
              </w:rPr>
              <w:t>Ajánlatkérés tárgya:</w:t>
            </w:r>
          </w:p>
          <w:p w14:paraId="02FA0CEB" w14:textId="77777777" w:rsidR="006F5926" w:rsidRPr="00ED2676" w:rsidRDefault="006F5926" w:rsidP="00BA1F1B">
            <w:pPr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3EFB" w14:textId="7C7E160C" w:rsidR="008B52E4" w:rsidRDefault="006C7675" w:rsidP="008421DB">
            <w:pPr>
              <w:jc w:val="both"/>
              <w:rPr>
                <w:rFonts w:ascii="Garamond" w:hAnsi="Garamond"/>
                <w:b/>
                <w:bCs/>
                <w:color w:val="000000"/>
              </w:rPr>
            </w:pPr>
            <w:proofErr w:type="spellStart"/>
            <w:r>
              <w:rPr>
                <w:rFonts w:ascii="Garamond" w:hAnsi="Garamond"/>
                <w:b/>
                <w:bCs/>
                <w:color w:val="000000"/>
              </w:rPr>
              <w:t>Solid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color w:val="000000"/>
              </w:rPr>
              <w:t>plates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</w:rPr>
              <w:t xml:space="preserve"> (laboratóriumi fogyóeszköz) beszerzése a CABCOS3</w:t>
            </w:r>
            <w:r w:rsidR="008D6E3D" w:rsidRPr="006C39D2">
              <w:rPr>
                <w:rFonts w:ascii="Garamond" w:hAnsi="Garamond"/>
                <w:b/>
                <w:bCs/>
                <w:color w:val="000000"/>
              </w:rPr>
              <w:t xml:space="preserve"> (’</w:t>
            </w:r>
            <w:proofErr w:type="spellStart"/>
            <w:r w:rsidR="008D6E3D" w:rsidRPr="006C39D2">
              <w:rPr>
                <w:rFonts w:ascii="Garamond" w:hAnsi="Garamond"/>
              </w:rPr>
              <w:t>Analysis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of </w:t>
            </w:r>
            <w:proofErr w:type="spellStart"/>
            <w:r w:rsidR="008D6E3D" w:rsidRPr="006C39D2">
              <w:rPr>
                <w:rFonts w:ascii="Garamond" w:hAnsi="Garamond"/>
              </w:rPr>
              <w:t>the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</w:t>
            </w:r>
            <w:proofErr w:type="spellStart"/>
            <w:r w:rsidR="008D6E3D" w:rsidRPr="006C39D2">
              <w:rPr>
                <w:rFonts w:ascii="Garamond" w:hAnsi="Garamond"/>
              </w:rPr>
              <w:t>long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</w:t>
            </w:r>
            <w:proofErr w:type="spellStart"/>
            <w:r w:rsidR="008D6E3D" w:rsidRPr="006C39D2">
              <w:rPr>
                <w:rFonts w:ascii="Garamond" w:hAnsi="Garamond"/>
              </w:rPr>
              <w:t>term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</w:t>
            </w:r>
            <w:proofErr w:type="spellStart"/>
            <w:r w:rsidR="008D6E3D" w:rsidRPr="006C39D2">
              <w:rPr>
                <w:rFonts w:ascii="Garamond" w:hAnsi="Garamond"/>
              </w:rPr>
              <w:t>efficiency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of </w:t>
            </w:r>
            <w:proofErr w:type="spellStart"/>
            <w:r w:rsidR="008D6E3D" w:rsidRPr="006C39D2">
              <w:rPr>
                <w:rFonts w:ascii="Garamond" w:hAnsi="Garamond"/>
              </w:rPr>
              <w:t>vaccinations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</w:t>
            </w:r>
            <w:proofErr w:type="spellStart"/>
            <w:r w:rsidR="008D6E3D" w:rsidRPr="006C39D2">
              <w:rPr>
                <w:rFonts w:ascii="Garamond" w:hAnsi="Garamond"/>
              </w:rPr>
              <w:t>against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</w:t>
            </w:r>
            <w:proofErr w:type="spellStart"/>
            <w:r w:rsidR="008D6E3D" w:rsidRPr="006C39D2">
              <w:rPr>
                <w:rFonts w:ascii="Garamond" w:hAnsi="Garamond"/>
              </w:rPr>
              <w:t>infectious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</w:t>
            </w:r>
            <w:proofErr w:type="spellStart"/>
            <w:r w:rsidR="008D6E3D" w:rsidRPr="006C39D2">
              <w:rPr>
                <w:rFonts w:ascii="Garamond" w:hAnsi="Garamond"/>
              </w:rPr>
              <w:t>diseases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in </w:t>
            </w:r>
            <w:proofErr w:type="spellStart"/>
            <w:r w:rsidR="008D6E3D" w:rsidRPr="006C39D2">
              <w:rPr>
                <w:rFonts w:ascii="Garamond" w:hAnsi="Garamond"/>
              </w:rPr>
              <w:t>the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</w:t>
            </w:r>
            <w:proofErr w:type="spellStart"/>
            <w:r w:rsidR="008D6E3D" w:rsidRPr="006C39D2">
              <w:rPr>
                <w:rFonts w:ascii="Garamond" w:hAnsi="Garamond"/>
              </w:rPr>
              <w:t>border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</w:t>
            </w:r>
            <w:proofErr w:type="spellStart"/>
            <w:r w:rsidR="008D6E3D" w:rsidRPr="006C39D2">
              <w:rPr>
                <w:rFonts w:ascii="Garamond" w:hAnsi="Garamond"/>
              </w:rPr>
              <w:t>regions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of </w:t>
            </w:r>
            <w:proofErr w:type="spellStart"/>
            <w:r w:rsidR="008D6E3D" w:rsidRPr="006C39D2">
              <w:rPr>
                <w:rFonts w:ascii="Garamond" w:hAnsi="Garamond"/>
              </w:rPr>
              <w:t>Croatia</w:t>
            </w:r>
            <w:proofErr w:type="spellEnd"/>
            <w:r w:rsidR="008D6E3D" w:rsidRPr="006C39D2">
              <w:rPr>
                <w:rFonts w:ascii="Garamond" w:hAnsi="Garamond"/>
              </w:rPr>
              <w:t xml:space="preserve"> and Hungary’)</w:t>
            </w:r>
            <w:r w:rsidR="008421DB" w:rsidRPr="006C39D2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 w:rsidR="008D6E3D" w:rsidRPr="006C39D2">
              <w:rPr>
                <w:rFonts w:ascii="Garamond" w:hAnsi="Garamond"/>
                <w:b/>
                <w:bCs/>
                <w:color w:val="000000"/>
              </w:rPr>
              <w:t xml:space="preserve">című, </w:t>
            </w:r>
            <w:r w:rsidR="00566BEA" w:rsidRPr="006C39D2">
              <w:rPr>
                <w:rFonts w:ascii="Garamond" w:hAnsi="Garamond"/>
                <w:b/>
              </w:rPr>
              <w:t xml:space="preserve">HUHR/1901/3.1.1/0032 </w:t>
            </w:r>
            <w:r w:rsidR="008D6E3D" w:rsidRPr="006C39D2">
              <w:rPr>
                <w:rFonts w:ascii="Garamond" w:hAnsi="Garamond"/>
                <w:b/>
                <w:bCs/>
                <w:color w:val="000000"/>
              </w:rPr>
              <w:t>számú projekt keretében.</w:t>
            </w:r>
          </w:p>
          <w:p w14:paraId="7C52F215" w14:textId="77777777" w:rsidR="009444E1" w:rsidRPr="006C39D2" w:rsidRDefault="009444E1" w:rsidP="008421DB">
            <w:pPr>
              <w:jc w:val="both"/>
              <w:rPr>
                <w:rFonts w:ascii="Garamond" w:eastAsiaTheme="minorHAnsi" w:hAnsi="Garamond" w:cs="Segoe UI"/>
                <w:b/>
                <w:bCs/>
                <w:color w:val="212121"/>
                <w:sz w:val="22"/>
                <w:szCs w:val="22"/>
              </w:rPr>
            </w:pPr>
          </w:p>
        </w:tc>
      </w:tr>
      <w:tr w:rsidR="006F5926" w:rsidRPr="00ED2676" w14:paraId="440FBFEE" w14:textId="77777777" w:rsidTr="00BA1F1B">
        <w:trPr>
          <w:trHeight w:val="356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EB8EC" w14:textId="77777777" w:rsidR="006F5926" w:rsidRPr="00ED2676" w:rsidRDefault="006F5926" w:rsidP="00BA1F1B">
            <w:pPr>
              <w:jc w:val="both"/>
              <w:rPr>
                <w:rFonts w:ascii="Garamond" w:hAnsi="Garamond"/>
                <w:color w:val="000000"/>
              </w:rPr>
            </w:pPr>
            <w:r w:rsidRPr="00ED2676">
              <w:rPr>
                <w:rFonts w:ascii="Garamond" w:hAnsi="Garamond"/>
                <w:color w:val="000000"/>
              </w:rPr>
              <w:t>Az ajánlat tárgyának részletezése</w:t>
            </w:r>
            <w:r w:rsidR="002223F5">
              <w:rPr>
                <w:rFonts w:ascii="Garamond" w:hAnsi="Garamond"/>
                <w:color w:val="000000"/>
              </w:rPr>
              <w:t>: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3DEF6" w14:textId="177FA66B" w:rsidR="006C7675" w:rsidRDefault="00E213BD" w:rsidP="00903C92">
            <w:pPr>
              <w:rPr>
                <w:rFonts w:ascii="Garamond" w:hAnsi="Garamond"/>
              </w:rPr>
            </w:pPr>
            <w:r w:rsidRPr="009D407D">
              <w:rPr>
                <w:rFonts w:ascii="Garamond" w:hAnsi="Garamond" w:cs="Segoe UI"/>
                <w:b/>
                <w:bCs/>
                <w:color w:val="212121"/>
              </w:rPr>
              <w:t xml:space="preserve"> </w:t>
            </w:r>
            <w:r w:rsidR="00352DE0" w:rsidRPr="00903C92">
              <w:rPr>
                <w:rFonts w:ascii="Garamond" w:hAnsi="Garamond"/>
                <w:b/>
                <w:bCs/>
              </w:rPr>
              <w:t xml:space="preserve">A projekt </w:t>
            </w:r>
            <w:r w:rsidR="00903C92" w:rsidRPr="00903C92">
              <w:rPr>
                <w:rFonts w:ascii="Garamond" w:hAnsi="Garamond"/>
                <w:b/>
                <w:bCs/>
              </w:rPr>
              <w:t>rövid leírása a következő:</w:t>
            </w:r>
            <w:r w:rsidR="00352DE0" w:rsidRPr="00903C92">
              <w:rPr>
                <w:rFonts w:ascii="Garamond" w:hAnsi="Garamond"/>
              </w:rPr>
              <w:br/>
              <w:t>A 2020. szeptember 1-én induló CABCOS</w:t>
            </w:r>
            <w:r w:rsidR="00A96CA7">
              <w:rPr>
                <w:rFonts w:ascii="Garamond" w:hAnsi="Garamond"/>
              </w:rPr>
              <w:t>-</w:t>
            </w:r>
            <w:r w:rsidR="00352DE0" w:rsidRPr="00903C92">
              <w:rPr>
                <w:rFonts w:ascii="Garamond" w:hAnsi="Garamond"/>
              </w:rPr>
              <w:t xml:space="preserve">3 c. projekt vezetője a Pécsi Tudományegyetem Immunológia és Biotechnológia Intézete. A projekt fő célja annak vizsgálata a határmenti régióban, hogy a védőoltásokkal megelőzhető fertőző betegségekkel szemben a populáció milyen védettséggel rendelkezik. A felmérés az MMR (kanyaró, mumpsz, rubeola) védőoltás, ezen belül kiemelten a legnagyobb kockázatot jelentő kanyaró elleni immunitás felmérésére fókuszál, elsősorban annak súlyossága, valamint az évtizedek óta kötelező védőoltás ellenére a betegség újbóli –jelenleg még csak szórványos </w:t>
            </w:r>
            <w:proofErr w:type="gramStart"/>
            <w:r w:rsidR="00352DE0" w:rsidRPr="00903C92">
              <w:rPr>
                <w:rFonts w:ascii="Garamond" w:hAnsi="Garamond"/>
              </w:rPr>
              <w:t>-  megjelenése</w:t>
            </w:r>
            <w:proofErr w:type="gramEnd"/>
            <w:r w:rsidR="00352DE0" w:rsidRPr="00903C92">
              <w:rPr>
                <w:rFonts w:ascii="Garamond" w:hAnsi="Garamond"/>
              </w:rPr>
              <w:t xml:space="preserve"> miatt. A témában eddig végzett előzetes </w:t>
            </w:r>
            <w:r w:rsidR="005735A4">
              <w:rPr>
                <w:rFonts w:ascii="Garamond" w:hAnsi="Garamond"/>
              </w:rPr>
              <w:t xml:space="preserve">magyarországi </w:t>
            </w:r>
            <w:r w:rsidR="00352DE0" w:rsidRPr="00903C92">
              <w:rPr>
                <w:rFonts w:ascii="Garamond" w:hAnsi="Garamond"/>
              </w:rPr>
              <w:t>felmérések szerint a különböző korosztályoknál használt vakcinák nem mindig nyújtanak végleges védelmet, ezért egy átfogó, reprezentatív státusz felmérés végrehajtása szükséges a határ mindkét oldalán. Ehhez nagy áteresztő képességű és költséghatékony, saját fejlesztésű – már nemzetközi folyóiratokban publikált - vizsgálati módszereket alkalmazunk a horvát partnerrel való együttműködés során. A vizsgálati anyagokat részben a horvát, részben a magyar partner biztosítja. A vizsgálati eredményeket mind szakmai/tudományos, mind ismeretterjesztő/populáris formában tesszük közzé, ill. a regionális közegészségügyi hatóságok számára hozzáférhetővé. A védőoltás hat</w:t>
            </w:r>
            <w:r w:rsidR="000A777A">
              <w:rPr>
                <w:rFonts w:ascii="Garamond" w:hAnsi="Garamond"/>
              </w:rPr>
              <w:t>ásosságára</w:t>
            </w:r>
            <w:r w:rsidR="00352DE0" w:rsidRPr="00903C92">
              <w:rPr>
                <w:rFonts w:ascii="Garamond" w:hAnsi="Garamond"/>
              </w:rPr>
              <w:t xml:space="preserve"> vonatkozó standardizált protokoll eljárást a végleges kifejlesztés és nagy mintaszámon történő </w:t>
            </w:r>
            <w:proofErr w:type="spellStart"/>
            <w:r w:rsidR="00352DE0" w:rsidRPr="00903C92">
              <w:rPr>
                <w:rFonts w:ascii="Garamond" w:hAnsi="Garamond"/>
              </w:rPr>
              <w:t>validálás</w:t>
            </w:r>
            <w:proofErr w:type="spellEnd"/>
            <w:r w:rsidR="00352DE0" w:rsidRPr="00903C92">
              <w:rPr>
                <w:rFonts w:ascii="Garamond" w:hAnsi="Garamond"/>
              </w:rPr>
              <w:t xml:space="preserve"> után ISO szerint akkreditál</w:t>
            </w:r>
            <w:r w:rsidR="000A777A">
              <w:rPr>
                <w:rFonts w:ascii="Garamond" w:hAnsi="Garamond"/>
              </w:rPr>
              <w:t>tatju</w:t>
            </w:r>
            <w:r w:rsidR="00352DE0" w:rsidRPr="00903C92">
              <w:rPr>
                <w:rFonts w:ascii="Garamond" w:hAnsi="Garamond"/>
              </w:rPr>
              <w:t>k.</w:t>
            </w:r>
          </w:p>
          <w:p w14:paraId="619C4BAB" w14:textId="00E267B7" w:rsidR="00CF43C6" w:rsidRPr="006C7675" w:rsidRDefault="006C7675" w:rsidP="006C7675">
            <w:pPr>
              <w:pStyle w:val="NormlWeb"/>
              <w:rPr>
                <w:rFonts w:ascii="Garamond" w:hAnsi="Garamond" w:cs="Segoe UI"/>
                <w:b/>
                <w:bCs/>
                <w:color w:val="212121"/>
              </w:rPr>
            </w:pPr>
            <w:r w:rsidRPr="006C7675">
              <w:rPr>
                <w:rFonts w:ascii="Garamond" w:eastAsia="Times New Roman" w:hAnsi="Garamond"/>
                <w:b/>
                <w:bCs/>
              </w:rPr>
              <w:t xml:space="preserve">Ajánlatkérés tárgya: </w:t>
            </w:r>
            <w:proofErr w:type="spellStart"/>
            <w:r w:rsidRPr="006C7675">
              <w:rPr>
                <w:rFonts w:ascii="Garamond" w:eastAsia="Times New Roman" w:hAnsi="Garamond"/>
                <w:b/>
                <w:bCs/>
              </w:rPr>
              <w:t>Nunc-Immuno</w:t>
            </w:r>
            <w:proofErr w:type="spellEnd"/>
            <w:r w:rsidRPr="006C7675">
              <w:rPr>
                <w:rFonts w:ascii="Garamond" w:eastAsia="Times New Roman" w:hAnsi="Garamond"/>
                <w:b/>
                <w:bCs/>
              </w:rPr>
              <w:t xml:space="preserve"> </w:t>
            </w:r>
            <w:proofErr w:type="spellStart"/>
            <w:r w:rsidRPr="006C7675">
              <w:rPr>
                <w:rFonts w:ascii="Garamond" w:eastAsia="Times New Roman" w:hAnsi="Garamond"/>
                <w:b/>
                <w:bCs/>
              </w:rPr>
              <w:t>MicroWell</w:t>
            </w:r>
            <w:proofErr w:type="spellEnd"/>
            <w:r w:rsidRPr="006C7675">
              <w:rPr>
                <w:rFonts w:ascii="Garamond" w:eastAsia="Times New Roman" w:hAnsi="Garamond"/>
                <w:b/>
                <w:bCs/>
              </w:rPr>
              <w:t xml:space="preserve"> </w:t>
            </w:r>
            <w:proofErr w:type="spellStart"/>
            <w:r w:rsidRPr="006C7675">
              <w:rPr>
                <w:rFonts w:ascii="Garamond" w:eastAsia="Times New Roman" w:hAnsi="Garamond"/>
                <w:b/>
                <w:bCs/>
              </w:rPr>
              <w:t>well</w:t>
            </w:r>
            <w:proofErr w:type="spellEnd"/>
            <w:r w:rsidRPr="006C7675">
              <w:rPr>
                <w:rFonts w:ascii="Garamond" w:eastAsia="Times New Roman" w:hAnsi="Garamond"/>
                <w:b/>
                <w:bCs/>
              </w:rPr>
              <w:t xml:space="preserve"> </w:t>
            </w:r>
            <w:proofErr w:type="spellStart"/>
            <w:r w:rsidRPr="006C7675">
              <w:rPr>
                <w:rFonts w:ascii="Garamond" w:eastAsia="Times New Roman" w:hAnsi="Garamond"/>
                <w:b/>
                <w:bCs/>
              </w:rPr>
              <w:t>solid</w:t>
            </w:r>
            <w:proofErr w:type="spellEnd"/>
            <w:r w:rsidRPr="006C7675">
              <w:rPr>
                <w:rFonts w:ascii="Garamond" w:eastAsia="Times New Roman" w:hAnsi="Garamond"/>
                <w:b/>
                <w:bCs/>
              </w:rPr>
              <w:t xml:space="preserve"> </w:t>
            </w:r>
            <w:proofErr w:type="spellStart"/>
            <w:r w:rsidRPr="006C7675">
              <w:rPr>
                <w:rFonts w:ascii="Garamond" w:eastAsia="Times New Roman" w:hAnsi="Garamond"/>
                <w:b/>
                <w:bCs/>
              </w:rPr>
              <w:t>plates</w:t>
            </w:r>
            <w:proofErr w:type="spellEnd"/>
            <w:r w:rsidRPr="006C7675">
              <w:rPr>
                <w:rFonts w:ascii="Garamond" w:eastAsia="Times New Roman" w:hAnsi="Garamond"/>
                <w:b/>
                <w:bCs/>
              </w:rPr>
              <w:t>, mennyiség: 5 csomag</w:t>
            </w:r>
          </w:p>
        </w:tc>
      </w:tr>
    </w:tbl>
    <w:p w14:paraId="2B42DB03" w14:textId="77777777" w:rsidR="006F5926" w:rsidRDefault="006F5926" w:rsidP="006F5926">
      <w:pPr>
        <w:rPr>
          <w:rFonts w:ascii="Garamond" w:hAnsi="Garamond"/>
          <w:b/>
          <w:color w:val="000000"/>
        </w:rPr>
      </w:pPr>
    </w:p>
    <w:p w14:paraId="3ED8DBDB" w14:textId="77777777" w:rsidR="001F4EE4" w:rsidRDefault="001F4EE4" w:rsidP="006F5926">
      <w:pPr>
        <w:rPr>
          <w:rFonts w:ascii="Garamond" w:hAnsi="Garamond"/>
          <w:b/>
          <w:color w:val="000000"/>
        </w:rPr>
      </w:pPr>
    </w:p>
    <w:p w14:paraId="20772B44" w14:textId="77777777" w:rsidR="001F4EE4" w:rsidRPr="00ED2676" w:rsidRDefault="001F4EE4" w:rsidP="006F5926">
      <w:pPr>
        <w:rPr>
          <w:rFonts w:ascii="Garamond" w:hAnsi="Garamond"/>
          <w:b/>
          <w:color w:val="000000"/>
        </w:rPr>
      </w:pPr>
    </w:p>
    <w:p w14:paraId="16C386DA" w14:textId="77777777" w:rsidR="00A040D9" w:rsidRDefault="0083080E" w:rsidP="006F5926">
      <w:pPr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</w:t>
      </w:r>
    </w:p>
    <w:p w14:paraId="6619270B" w14:textId="77777777" w:rsidR="006F5926" w:rsidRPr="00ED2676" w:rsidRDefault="006F5926" w:rsidP="006F5926">
      <w:pPr>
        <w:rPr>
          <w:rFonts w:ascii="Garamond" w:hAnsi="Garamond"/>
          <w:b/>
          <w:color w:val="000000"/>
        </w:rPr>
      </w:pPr>
      <w:r w:rsidRPr="00ED2676">
        <w:rPr>
          <w:rFonts w:ascii="Garamond" w:hAnsi="Garamond"/>
          <w:b/>
          <w:color w:val="000000"/>
        </w:rPr>
        <w:t>III. Adminisztratív adatok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5945"/>
      </w:tblGrid>
      <w:tr w:rsidR="006F5926" w:rsidRPr="00ED2676" w14:paraId="378BDCF4" w14:textId="77777777" w:rsidTr="00BA1F1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BC6A2" w14:textId="77777777" w:rsidR="006F5926" w:rsidRPr="00ED2676" w:rsidRDefault="006F5926" w:rsidP="00BA1F1B">
            <w:pPr>
              <w:rPr>
                <w:rFonts w:ascii="Garamond" w:hAnsi="Garamond"/>
                <w:color w:val="000000"/>
              </w:rPr>
            </w:pPr>
            <w:r w:rsidRPr="00ED2676">
              <w:rPr>
                <w:rFonts w:ascii="Garamond" w:hAnsi="Garamond"/>
                <w:color w:val="000000"/>
              </w:rPr>
              <w:t>Ajánlattételi határidő:</w:t>
            </w:r>
          </w:p>
          <w:p w14:paraId="6F00156E" w14:textId="77777777" w:rsidR="006F5926" w:rsidRPr="00ED2676" w:rsidRDefault="006F5926" w:rsidP="00BA1F1B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32268" w14:textId="37EBA092" w:rsidR="006F5926" w:rsidRPr="00ED2676" w:rsidRDefault="00270209" w:rsidP="00BA1F1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202</w:t>
            </w:r>
            <w:r w:rsidR="006C7675">
              <w:rPr>
                <w:rFonts w:ascii="Garamond" w:hAnsi="Garamond"/>
                <w:b/>
                <w:color w:val="000000"/>
              </w:rPr>
              <w:t>2.02.14</w:t>
            </w:r>
          </w:p>
        </w:tc>
      </w:tr>
      <w:tr w:rsidR="006F5926" w:rsidRPr="00ED2676" w14:paraId="04A8A1EA" w14:textId="77777777" w:rsidTr="00BA1F1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A84925" w14:textId="77777777" w:rsidR="006F5926" w:rsidRPr="00ED2676" w:rsidRDefault="006F5926" w:rsidP="00BA1F1B">
            <w:pPr>
              <w:rPr>
                <w:rFonts w:ascii="Garamond" w:hAnsi="Garamond"/>
                <w:color w:val="000000"/>
              </w:rPr>
            </w:pPr>
            <w:r w:rsidRPr="00ED2676">
              <w:rPr>
                <w:rFonts w:ascii="Garamond" w:hAnsi="Garamond"/>
                <w:color w:val="000000"/>
              </w:rPr>
              <w:t>Ajánlattételi módja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AD560" w14:textId="77777777" w:rsidR="00CD3BF6" w:rsidRPr="00ED2676" w:rsidRDefault="00432210" w:rsidP="00BA1F1B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emailben:</w:t>
            </w:r>
            <w:r w:rsidR="00BB414C">
              <w:rPr>
                <w:rFonts w:ascii="Garamond" w:hAnsi="Garamond"/>
                <w:color w:val="000000"/>
              </w:rPr>
              <w:t xml:space="preserve"> Tóth Enikő részére a </w:t>
            </w:r>
            <w:r>
              <w:rPr>
                <w:rFonts w:ascii="Garamond" w:hAnsi="Garamond"/>
                <w:color w:val="000000"/>
              </w:rPr>
              <w:t xml:space="preserve"> </w:t>
            </w:r>
            <w:hyperlink r:id="rId7" w:history="1">
              <w:r w:rsidR="00BB414C" w:rsidRPr="006321FF">
                <w:rPr>
                  <w:rStyle w:val="Hiperhivatkozs"/>
                </w:rPr>
                <w:t>toth.eniko@pte.hu</w:t>
              </w:r>
            </w:hyperlink>
            <w:r w:rsidR="00BB414C">
              <w:rPr>
                <w:rStyle w:val="Hiperhivatkozs"/>
              </w:rPr>
              <w:br/>
            </w:r>
            <w:r w:rsidR="00BB414C">
              <w:rPr>
                <w:rFonts w:ascii="Garamond" w:hAnsi="Garamond"/>
                <w:color w:val="000000"/>
              </w:rPr>
              <w:t>címre</w:t>
            </w:r>
          </w:p>
        </w:tc>
      </w:tr>
      <w:tr w:rsidR="006F5926" w:rsidRPr="00ED2676" w14:paraId="7335D387" w14:textId="77777777" w:rsidTr="00BA1F1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83FE9" w14:textId="77777777" w:rsidR="006F5926" w:rsidRPr="00ED2676" w:rsidRDefault="006F5926" w:rsidP="00BA1F1B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Árajánlat érvényességi ideje: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8A66F" w14:textId="77777777" w:rsidR="006F5926" w:rsidRPr="00397BF4" w:rsidRDefault="006F5926" w:rsidP="00BA1F1B">
            <w:pPr>
              <w:jc w:val="both"/>
              <w:rPr>
                <w:rFonts w:ascii="Garamond" w:hAnsi="Garamond"/>
              </w:rPr>
            </w:pPr>
            <w:r w:rsidRPr="00397BF4">
              <w:rPr>
                <w:rFonts w:ascii="Garamond" w:hAnsi="Garamond"/>
              </w:rPr>
              <w:t>minimum 30 nap</w:t>
            </w:r>
          </w:p>
        </w:tc>
      </w:tr>
      <w:tr w:rsidR="006F5926" w:rsidRPr="00ED2676" w14:paraId="510F07B6" w14:textId="77777777" w:rsidTr="00BA1F1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0CEC3" w14:textId="77777777" w:rsidR="006F5926" w:rsidRPr="00ED2676" w:rsidRDefault="006F5926" w:rsidP="00BA1F1B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Fizetési mód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8FE43" w14:textId="77777777" w:rsidR="006F5926" w:rsidRPr="00862F03" w:rsidRDefault="006F5926" w:rsidP="00BA1F1B">
            <w:pPr>
              <w:pStyle w:val="Default"/>
              <w:rPr>
                <w:rFonts w:ascii="Garamond" w:hAnsi="Garamond"/>
                <w:b/>
              </w:rPr>
            </w:pPr>
            <w:r w:rsidRPr="00862F03">
              <w:rPr>
                <w:rFonts w:ascii="Garamond" w:hAnsi="Garamond"/>
              </w:rPr>
              <w:t>Banki átutalással</w:t>
            </w:r>
            <w:r w:rsidR="006C39D2">
              <w:rPr>
                <w:rFonts w:ascii="Garamond" w:hAnsi="Garamond"/>
              </w:rPr>
              <w:t xml:space="preserve"> (havi ütemezéssel</w:t>
            </w:r>
            <w:r w:rsidR="00751741">
              <w:rPr>
                <w:rFonts w:ascii="Garamond" w:hAnsi="Garamond"/>
              </w:rPr>
              <w:t xml:space="preserve"> vagy egyszeri kifizetéssel</w:t>
            </w:r>
            <w:r w:rsidR="006C39D2">
              <w:rPr>
                <w:rFonts w:ascii="Garamond" w:hAnsi="Garamond"/>
              </w:rPr>
              <w:t>)</w:t>
            </w:r>
          </w:p>
        </w:tc>
      </w:tr>
      <w:tr w:rsidR="006F5926" w:rsidRPr="00ED2676" w14:paraId="13808BCA" w14:textId="77777777" w:rsidTr="00BA1F1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7B3E0" w14:textId="77777777" w:rsidR="006F5926" w:rsidRPr="00ED2676" w:rsidRDefault="006F5926" w:rsidP="00451417">
            <w:pPr>
              <w:rPr>
                <w:rFonts w:ascii="Garamond" w:hAnsi="Garamond"/>
                <w:color w:val="000000"/>
              </w:rPr>
            </w:pPr>
            <w:r w:rsidRPr="00ED2676">
              <w:rPr>
                <w:rFonts w:ascii="Garamond" w:hAnsi="Garamond"/>
                <w:color w:val="000000"/>
              </w:rPr>
              <w:t>Az árajánlat keretében megadandó adatok: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C66C0" w14:textId="77777777" w:rsidR="006F5926" w:rsidRPr="00862F03" w:rsidRDefault="006F5926" w:rsidP="00BA1F1B">
            <w:pPr>
              <w:pStyle w:val="Default"/>
              <w:rPr>
                <w:rFonts w:ascii="Garamond" w:hAnsi="Garamond"/>
              </w:rPr>
            </w:pPr>
            <w:r w:rsidRPr="00862F03">
              <w:rPr>
                <w:rFonts w:ascii="Garamond" w:hAnsi="Garamond"/>
                <w:bCs/>
              </w:rPr>
              <w:t xml:space="preserve">Cég/Magánszemély neve, </w:t>
            </w:r>
            <w:r w:rsidRPr="00862F03">
              <w:rPr>
                <w:rFonts w:ascii="Garamond" w:hAnsi="Garamond"/>
              </w:rPr>
              <w:t xml:space="preserve">képviselője, cégjegyzékszáma, székhelye, </w:t>
            </w:r>
          </w:p>
          <w:p w14:paraId="44EEAD70" w14:textId="77777777" w:rsidR="006F5926" w:rsidRPr="00862F03" w:rsidRDefault="006F5926" w:rsidP="00BA1F1B">
            <w:pPr>
              <w:pStyle w:val="Default"/>
              <w:rPr>
                <w:rFonts w:ascii="Garamond" w:hAnsi="Garamond"/>
                <w:b/>
              </w:rPr>
            </w:pPr>
            <w:r w:rsidRPr="00862F03">
              <w:rPr>
                <w:rFonts w:ascii="Garamond" w:hAnsi="Garamond"/>
                <w:bCs/>
              </w:rPr>
              <w:t>adószáma, bankszámlaszáma, kapcsolattartó neve és elérhetősége</w:t>
            </w:r>
          </w:p>
        </w:tc>
      </w:tr>
      <w:tr w:rsidR="00862F03" w:rsidRPr="00ED2676" w14:paraId="0826193E" w14:textId="77777777" w:rsidTr="00BA1F1B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F7FA7" w14:textId="77777777" w:rsidR="00862F03" w:rsidRPr="00EB208B" w:rsidRDefault="00862F03" w:rsidP="00EB208B">
            <w:pPr>
              <w:rPr>
                <w:rFonts w:ascii="Garamond" w:hAnsi="Garamond"/>
                <w:b/>
                <w:bCs/>
                <w:color w:val="000000"/>
              </w:rPr>
            </w:pPr>
            <w:r w:rsidRPr="00EB208B">
              <w:rPr>
                <w:rFonts w:ascii="Garamond" w:hAnsi="Garamond"/>
                <w:b/>
                <w:bCs/>
                <w:color w:val="000000"/>
              </w:rPr>
              <w:t>Árajánlathoz csatolandó melléklet</w:t>
            </w:r>
          </w:p>
        </w:tc>
        <w:tc>
          <w:tcPr>
            <w:tcW w:w="5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50F725" w14:textId="58B45C00" w:rsidR="00862F03" w:rsidRPr="00EB208B" w:rsidRDefault="006C7675" w:rsidP="00F47B73">
            <w:pPr>
              <w:pStyle w:val="Defaul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</w:t>
            </w:r>
          </w:p>
        </w:tc>
      </w:tr>
    </w:tbl>
    <w:p w14:paraId="38A307FC" w14:textId="77777777" w:rsidR="006F5926" w:rsidRPr="00ED2676" w:rsidRDefault="006F5926" w:rsidP="006F5926">
      <w:pPr>
        <w:jc w:val="right"/>
        <w:rPr>
          <w:rFonts w:ascii="Garamond" w:hAnsi="Garamond"/>
          <w:color w:val="000000"/>
        </w:rPr>
      </w:pPr>
    </w:p>
    <w:p w14:paraId="61762BAE" w14:textId="77777777" w:rsidR="006F5926" w:rsidRPr="00ED2676" w:rsidRDefault="006F5926" w:rsidP="006F5926">
      <w:pPr>
        <w:jc w:val="both"/>
        <w:rPr>
          <w:rFonts w:ascii="Garamond" w:hAnsi="Garamond"/>
          <w:color w:val="000000"/>
        </w:rPr>
      </w:pPr>
    </w:p>
    <w:p w14:paraId="0D76A9F3" w14:textId="77777777" w:rsidR="00432210" w:rsidRDefault="00432210" w:rsidP="006F5926">
      <w:pPr>
        <w:jc w:val="both"/>
        <w:rPr>
          <w:rFonts w:ascii="Garamond" w:hAnsi="Garamond"/>
          <w:color w:val="000000"/>
        </w:rPr>
      </w:pPr>
    </w:p>
    <w:p w14:paraId="1C628CCC" w14:textId="77777777" w:rsidR="00432210" w:rsidRDefault="00432210" w:rsidP="006F5926">
      <w:pPr>
        <w:jc w:val="both"/>
        <w:rPr>
          <w:rFonts w:ascii="Garamond" w:hAnsi="Garamond"/>
          <w:color w:val="000000"/>
        </w:rPr>
      </w:pPr>
    </w:p>
    <w:p w14:paraId="0BC02675" w14:textId="77777777" w:rsidR="00A040D9" w:rsidRDefault="00A040D9" w:rsidP="006F5926">
      <w:pPr>
        <w:jc w:val="both"/>
        <w:rPr>
          <w:rFonts w:ascii="Garamond" w:hAnsi="Garamond"/>
          <w:color w:val="000000"/>
        </w:rPr>
      </w:pPr>
    </w:p>
    <w:p w14:paraId="659020C2" w14:textId="1ACE4F51" w:rsidR="006F5926" w:rsidRPr="00ED2676" w:rsidRDefault="006F5926" w:rsidP="006F592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Pécs, </w:t>
      </w:r>
      <w:r w:rsidR="006C7675">
        <w:rPr>
          <w:rFonts w:ascii="Garamond" w:hAnsi="Garamond"/>
          <w:color w:val="000000"/>
        </w:rPr>
        <w:t>2022.02.06.</w:t>
      </w:r>
    </w:p>
    <w:p w14:paraId="65458C8A" w14:textId="77777777" w:rsidR="006F5926" w:rsidRPr="00ED2676" w:rsidRDefault="006F5926" w:rsidP="006F5926">
      <w:pPr>
        <w:jc w:val="both"/>
        <w:rPr>
          <w:rFonts w:ascii="Garamond" w:hAnsi="Garamond"/>
          <w:color w:val="000000"/>
        </w:rPr>
      </w:pPr>
    </w:p>
    <w:p w14:paraId="382D70B6" w14:textId="77777777" w:rsidR="00A040D9" w:rsidRDefault="00A040D9" w:rsidP="006F5926">
      <w:pPr>
        <w:rPr>
          <w:rFonts w:ascii="Garamond" w:hAnsi="Garamond"/>
          <w:color w:val="000000"/>
        </w:rPr>
      </w:pPr>
    </w:p>
    <w:p w14:paraId="4249C325" w14:textId="77777777" w:rsidR="00A040D9" w:rsidRDefault="00A040D9" w:rsidP="006F5926">
      <w:pPr>
        <w:rPr>
          <w:rFonts w:ascii="Garamond" w:hAnsi="Garamond"/>
          <w:color w:val="000000"/>
        </w:rPr>
      </w:pPr>
    </w:p>
    <w:p w14:paraId="22D031CB" w14:textId="77777777" w:rsidR="00F54456" w:rsidRPr="00270209" w:rsidRDefault="006C7675" w:rsidP="00270209">
      <w:pPr>
        <w:ind w:left="4956"/>
        <w:rPr>
          <w:rFonts w:ascii="Garamond" w:hAnsi="Garamond"/>
          <w:color w:val="000000"/>
        </w:rPr>
      </w:pPr>
    </w:p>
    <w:sectPr w:rsidR="00F54456" w:rsidRPr="00270209" w:rsidSect="00A040D9">
      <w:headerReference w:type="default" r:id="rId8"/>
      <w:footerReference w:type="default" r:id="rId9"/>
      <w:pgSz w:w="11906" w:h="16838"/>
      <w:pgMar w:top="2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0CD6" w14:textId="77777777" w:rsidR="00CE0887" w:rsidRDefault="00CE0887" w:rsidP="006F5926">
      <w:r>
        <w:separator/>
      </w:r>
    </w:p>
  </w:endnote>
  <w:endnote w:type="continuationSeparator" w:id="0">
    <w:p w14:paraId="05532FF9" w14:textId="77777777" w:rsidR="00CE0887" w:rsidRDefault="00CE0887" w:rsidP="006F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3093" w14:textId="77777777" w:rsidR="002223F5" w:rsidRDefault="002223F5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DE41DC" wp14:editId="4E914B78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2231390" cy="585470"/>
          <wp:effectExtent l="0" t="0" r="0" b="508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F9EF" w14:textId="77777777" w:rsidR="00CE0887" w:rsidRDefault="00CE0887" w:rsidP="006F5926">
      <w:r>
        <w:separator/>
      </w:r>
    </w:p>
  </w:footnote>
  <w:footnote w:type="continuationSeparator" w:id="0">
    <w:p w14:paraId="74F2CC9E" w14:textId="77777777" w:rsidR="00CE0887" w:rsidRDefault="00CE0887" w:rsidP="006F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88A6" w14:textId="77777777" w:rsidR="006F5926" w:rsidRDefault="006F5926">
    <w:pPr>
      <w:pStyle w:val="lfej"/>
    </w:pPr>
  </w:p>
  <w:p w14:paraId="6855F26A" w14:textId="77777777" w:rsidR="006F5926" w:rsidRDefault="006F592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3E9"/>
    <w:multiLevelType w:val="hybridMultilevel"/>
    <w:tmpl w:val="3E746F2A"/>
    <w:lvl w:ilvl="0" w:tplc="5F6A024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26"/>
    <w:rsid w:val="00000E31"/>
    <w:rsid w:val="000157CB"/>
    <w:rsid w:val="000507C1"/>
    <w:rsid w:val="000607E8"/>
    <w:rsid w:val="000A777A"/>
    <w:rsid w:val="00126895"/>
    <w:rsid w:val="00154D74"/>
    <w:rsid w:val="001B0F58"/>
    <w:rsid w:val="001D20F3"/>
    <w:rsid w:val="001E70B9"/>
    <w:rsid w:val="001E7A7F"/>
    <w:rsid w:val="001F199A"/>
    <w:rsid w:val="001F4EE4"/>
    <w:rsid w:val="00202635"/>
    <w:rsid w:val="002223F5"/>
    <w:rsid w:val="00270209"/>
    <w:rsid w:val="00305D3B"/>
    <w:rsid w:val="00325826"/>
    <w:rsid w:val="0033095B"/>
    <w:rsid w:val="00340D31"/>
    <w:rsid w:val="00344C5D"/>
    <w:rsid w:val="00352DE0"/>
    <w:rsid w:val="00372EF0"/>
    <w:rsid w:val="003778CA"/>
    <w:rsid w:val="003C76AC"/>
    <w:rsid w:val="00421A9E"/>
    <w:rsid w:val="00432210"/>
    <w:rsid w:val="00451417"/>
    <w:rsid w:val="004A149F"/>
    <w:rsid w:val="0052537C"/>
    <w:rsid w:val="00530FC7"/>
    <w:rsid w:val="00561D49"/>
    <w:rsid w:val="00566BEA"/>
    <w:rsid w:val="005735A4"/>
    <w:rsid w:val="0058187A"/>
    <w:rsid w:val="005F051C"/>
    <w:rsid w:val="005F1B5F"/>
    <w:rsid w:val="005F7708"/>
    <w:rsid w:val="006115A6"/>
    <w:rsid w:val="006116E2"/>
    <w:rsid w:val="00690E1E"/>
    <w:rsid w:val="006C39D2"/>
    <w:rsid w:val="006C7675"/>
    <w:rsid w:val="006F2662"/>
    <w:rsid w:val="006F5926"/>
    <w:rsid w:val="007160AA"/>
    <w:rsid w:val="00745775"/>
    <w:rsid w:val="00751741"/>
    <w:rsid w:val="00752948"/>
    <w:rsid w:val="007C330D"/>
    <w:rsid w:val="00807DE8"/>
    <w:rsid w:val="0083080E"/>
    <w:rsid w:val="00832E13"/>
    <w:rsid w:val="008421DB"/>
    <w:rsid w:val="00862F03"/>
    <w:rsid w:val="00890948"/>
    <w:rsid w:val="008B52E4"/>
    <w:rsid w:val="008C4CFD"/>
    <w:rsid w:val="008D6E3D"/>
    <w:rsid w:val="008F4F49"/>
    <w:rsid w:val="00903C92"/>
    <w:rsid w:val="009444E1"/>
    <w:rsid w:val="00965514"/>
    <w:rsid w:val="00994031"/>
    <w:rsid w:val="009A1282"/>
    <w:rsid w:val="009B5B60"/>
    <w:rsid w:val="009D407D"/>
    <w:rsid w:val="009F330B"/>
    <w:rsid w:val="00A040D9"/>
    <w:rsid w:val="00A3769D"/>
    <w:rsid w:val="00A75BFB"/>
    <w:rsid w:val="00A96CA7"/>
    <w:rsid w:val="00AD2E16"/>
    <w:rsid w:val="00B2538F"/>
    <w:rsid w:val="00B40775"/>
    <w:rsid w:val="00BA6D28"/>
    <w:rsid w:val="00BB2F54"/>
    <w:rsid w:val="00BB414C"/>
    <w:rsid w:val="00BF4551"/>
    <w:rsid w:val="00BF5A7A"/>
    <w:rsid w:val="00C02337"/>
    <w:rsid w:val="00C062E4"/>
    <w:rsid w:val="00CD1B07"/>
    <w:rsid w:val="00CD3BF6"/>
    <w:rsid w:val="00CE0887"/>
    <w:rsid w:val="00CE5EC1"/>
    <w:rsid w:val="00CF43C6"/>
    <w:rsid w:val="00D01F55"/>
    <w:rsid w:val="00D821BD"/>
    <w:rsid w:val="00D83230"/>
    <w:rsid w:val="00D97A2A"/>
    <w:rsid w:val="00E213BD"/>
    <w:rsid w:val="00E95079"/>
    <w:rsid w:val="00EA7CF6"/>
    <w:rsid w:val="00EB208B"/>
    <w:rsid w:val="00EC3C9C"/>
    <w:rsid w:val="00ED73A1"/>
    <w:rsid w:val="00F420A8"/>
    <w:rsid w:val="00F47B73"/>
    <w:rsid w:val="00F7054E"/>
    <w:rsid w:val="00F75C0E"/>
    <w:rsid w:val="00F94EF8"/>
    <w:rsid w:val="00FC14A1"/>
    <w:rsid w:val="00FF4468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BAA879"/>
  <w15:chartTrackingRefBased/>
  <w15:docId w15:val="{09963C25-7E2E-4B56-92D4-F25F0087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6F5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4">
    <w:name w:val="heading 4"/>
    <w:basedOn w:val="Norml"/>
    <w:link w:val="Cmsor4Char"/>
    <w:qFormat/>
    <w:rsid w:val="006F5926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59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rsid w:val="006F592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Default">
    <w:name w:val="Default"/>
    <w:uiPriority w:val="99"/>
    <w:rsid w:val="006F5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F59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59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F59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59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90948"/>
    <w:pPr>
      <w:spacing w:before="100" w:beforeAutospacing="1" w:after="100" w:afterAutospacing="1"/>
    </w:pPr>
    <w:rPr>
      <w:rFonts w:eastAsiaTheme="minorHAnsi"/>
    </w:rPr>
  </w:style>
  <w:style w:type="character" w:styleId="Hiperhivatkozs">
    <w:name w:val="Hyperlink"/>
    <w:basedOn w:val="Bekezdsalapbettpusa"/>
    <w:uiPriority w:val="99"/>
    <w:unhideWhenUsed/>
    <w:rsid w:val="0027020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7020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8421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21D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21DB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21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21DB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basedOn w:val="Norml"/>
    <w:uiPriority w:val="1"/>
    <w:qFormat/>
    <w:rsid w:val="00E9507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th.eniko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Pirkhoffer Zsófia</dc:creator>
  <cp:keywords/>
  <dc:description/>
  <cp:lastModifiedBy>Tóth Enikő</cp:lastModifiedBy>
  <cp:revision>2</cp:revision>
  <dcterms:created xsi:type="dcterms:W3CDTF">2022-07-28T17:58:00Z</dcterms:created>
  <dcterms:modified xsi:type="dcterms:W3CDTF">2022-07-28T17:58:00Z</dcterms:modified>
</cp:coreProperties>
</file>